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6AF23" w14:textId="4035B419" w:rsidR="002F786D" w:rsidRPr="004E783D" w:rsidRDefault="002F786D" w:rsidP="002F786D">
      <w:pPr>
        <w:pStyle w:val="Titel"/>
      </w:pPr>
      <w:r w:rsidRPr="002F786D">
        <w:t>Heimtaxen</w:t>
      </w:r>
      <w:r>
        <w:t xml:space="preserve"> ab 1. </w:t>
      </w:r>
      <w:r w:rsidR="00F52D87">
        <w:t>J</w:t>
      </w:r>
      <w:r w:rsidR="00FB05FD">
        <w:t>anuar</w:t>
      </w:r>
      <w:r w:rsidR="00F52D87">
        <w:t xml:space="preserve"> </w:t>
      </w:r>
      <w:r>
        <w:t>202</w:t>
      </w:r>
      <w:r w:rsidR="005B3ABB">
        <w:t>6</w:t>
      </w:r>
    </w:p>
    <w:p w14:paraId="3999D12B" w14:textId="77777777" w:rsidR="002F786D" w:rsidRPr="00707C49" w:rsidRDefault="002F786D" w:rsidP="002F786D">
      <w:pPr>
        <w:pStyle w:val="berschrift1"/>
      </w:pPr>
      <w:r w:rsidRPr="002F786D">
        <w:t>Unbefristeter</w:t>
      </w:r>
      <w:r w:rsidRPr="00707C49">
        <w:t xml:space="preserve"> Aufenthalt</w:t>
      </w:r>
    </w:p>
    <w:p w14:paraId="3DAE133C" w14:textId="77777777" w:rsidR="00F62FBC" w:rsidRPr="00F62FBC" w:rsidRDefault="002F786D" w:rsidP="00084612">
      <w:pPr>
        <w:pStyle w:val="berschrift2"/>
        <w:rPr>
          <w:szCs w:val="22"/>
        </w:rPr>
      </w:pPr>
      <w:r>
        <w:t>Vorschuss auf Pflege- und Betreuungsdienstleistungen</w:t>
      </w:r>
    </w:p>
    <w:p w14:paraId="782A350D" w14:textId="4751B487" w:rsidR="002F786D" w:rsidRPr="00F62FBC" w:rsidRDefault="00F62FBC" w:rsidP="00F62FBC">
      <w:pPr>
        <w:pStyle w:val="berschrift2"/>
        <w:numPr>
          <w:ilvl w:val="0"/>
          <w:numId w:val="0"/>
        </w:numPr>
        <w:ind w:left="709"/>
        <w:rPr>
          <w:b w:val="0"/>
          <w:bCs/>
          <w:szCs w:val="22"/>
        </w:rPr>
      </w:pPr>
      <w:r w:rsidRPr="00F62FBC">
        <w:rPr>
          <w:b w:val="0"/>
          <w:bCs/>
          <w:szCs w:val="22"/>
        </w:rPr>
        <w:t>Einmalig, unverzinslich</w:t>
      </w:r>
      <w:r>
        <w:rPr>
          <w:b w:val="0"/>
          <w:bCs/>
          <w:szCs w:val="22"/>
        </w:rPr>
        <w:tab/>
      </w:r>
      <w:r>
        <w:rPr>
          <w:b w:val="0"/>
          <w:bCs/>
          <w:szCs w:val="22"/>
        </w:rPr>
        <w:tab/>
        <w:t xml:space="preserve">CHF </w:t>
      </w:r>
      <w:r>
        <w:rPr>
          <w:b w:val="0"/>
          <w:bCs/>
          <w:szCs w:val="22"/>
        </w:rPr>
        <w:tab/>
        <w:t>9</w:t>
      </w:r>
      <w:r w:rsidR="001603A2">
        <w:rPr>
          <w:b w:val="0"/>
          <w:bCs/>
          <w:szCs w:val="22"/>
        </w:rPr>
        <w:t>'</w:t>
      </w:r>
      <w:r>
        <w:rPr>
          <w:b w:val="0"/>
          <w:bCs/>
          <w:szCs w:val="22"/>
        </w:rPr>
        <w:t>000</w:t>
      </w:r>
      <w:r w:rsidR="001603A2">
        <w:rPr>
          <w:b w:val="0"/>
          <w:bCs/>
          <w:szCs w:val="22"/>
        </w:rPr>
        <w:t>.00</w:t>
      </w:r>
      <w:r w:rsidR="002F786D" w:rsidRPr="00F62FBC">
        <w:rPr>
          <w:b w:val="0"/>
          <w:bCs/>
          <w:szCs w:val="22"/>
        </w:rPr>
        <w:tab/>
      </w:r>
    </w:p>
    <w:p w14:paraId="06422312" w14:textId="77777777" w:rsidR="002F786D" w:rsidRPr="00C80DBE" w:rsidRDefault="002F786D" w:rsidP="00084612">
      <w:pPr>
        <w:pStyle w:val="berschrift2"/>
        <w:rPr>
          <w:rStyle w:val="berschrift1Zchn"/>
          <w:b/>
        </w:rPr>
      </w:pPr>
      <w:r>
        <w:t>Pensionstaxen</w:t>
      </w:r>
      <w:r w:rsidRPr="00C80DBE">
        <w:t xml:space="preserve"> pro Person und Tag</w:t>
      </w:r>
      <w:r w:rsidRPr="00C80DBE">
        <w:rPr>
          <w:rFonts w:cs="Arial"/>
          <w:sz w:val="28"/>
          <w:szCs w:val="28"/>
        </w:rPr>
        <w:tab/>
      </w:r>
      <w:r w:rsidRPr="00C80DBE">
        <w:rPr>
          <w:rFonts w:cs="Arial"/>
          <w:sz w:val="28"/>
          <w:szCs w:val="28"/>
        </w:rPr>
        <w:tab/>
      </w:r>
      <w:r w:rsidRPr="002F786D">
        <w:rPr>
          <w:rStyle w:val="berschrift1Zchn"/>
          <w:b/>
          <w:bCs/>
        </w:rPr>
        <w:t>Tagestaxe</w:t>
      </w:r>
    </w:p>
    <w:p w14:paraId="1E55564B" w14:textId="4503E76D" w:rsidR="00375728" w:rsidRPr="00116A6C" w:rsidRDefault="00375728" w:rsidP="00F62FBC">
      <w:pPr>
        <w:tabs>
          <w:tab w:val="num" w:pos="709"/>
          <w:tab w:val="left" w:pos="8222"/>
          <w:tab w:val="right" w:pos="9639"/>
        </w:tabs>
        <w:ind w:left="709"/>
      </w:pPr>
      <w:r>
        <w:t>Einerzimmer, Oasenzimmer</w:t>
      </w:r>
      <w:r>
        <w:tab/>
        <w:t>CHF</w:t>
      </w:r>
      <w:r>
        <w:tab/>
      </w:r>
      <w:r w:rsidRPr="00116A6C">
        <w:t>1</w:t>
      </w:r>
      <w:r w:rsidR="00686E5D">
        <w:t>94</w:t>
      </w:r>
      <w:r w:rsidRPr="00116A6C">
        <w:t>.00</w:t>
      </w:r>
    </w:p>
    <w:p w14:paraId="4ADC4B92" w14:textId="3909B618" w:rsidR="00375728" w:rsidRPr="00116A6C" w:rsidRDefault="00375728" w:rsidP="00375728">
      <w:pPr>
        <w:tabs>
          <w:tab w:val="num" w:pos="709"/>
          <w:tab w:val="left" w:pos="8222"/>
          <w:tab w:val="right" w:pos="9639"/>
        </w:tabs>
        <w:ind w:left="709"/>
      </w:pPr>
      <w:r w:rsidRPr="00116A6C">
        <w:t>Doppelzimmer</w:t>
      </w:r>
      <w:r w:rsidRPr="00116A6C">
        <w:tab/>
        <w:t>CHF</w:t>
      </w:r>
      <w:r w:rsidRPr="00116A6C">
        <w:tab/>
        <w:t>1</w:t>
      </w:r>
      <w:r w:rsidR="00686E5D">
        <w:t>76</w:t>
      </w:r>
      <w:r w:rsidRPr="00116A6C">
        <w:t>.00</w:t>
      </w:r>
    </w:p>
    <w:p w14:paraId="004BEF18" w14:textId="05A9D68B" w:rsidR="00375728" w:rsidRDefault="00375728" w:rsidP="00375728">
      <w:pPr>
        <w:tabs>
          <w:tab w:val="num" w:pos="709"/>
          <w:tab w:val="left" w:pos="8222"/>
          <w:tab w:val="right" w:pos="9639"/>
        </w:tabs>
        <w:ind w:left="709"/>
      </w:pPr>
      <w:r w:rsidRPr="00116A6C">
        <w:t>Suitenzimmer</w:t>
      </w:r>
      <w:r w:rsidRPr="00116A6C">
        <w:tab/>
        <w:t>CHF</w:t>
      </w:r>
      <w:r w:rsidRPr="00116A6C">
        <w:tab/>
        <w:t>1</w:t>
      </w:r>
      <w:r w:rsidR="00686E5D">
        <w:t>94</w:t>
      </w:r>
      <w:r w:rsidRPr="00116A6C">
        <w:t>.00</w:t>
      </w:r>
    </w:p>
    <w:p w14:paraId="78DF05A6" w14:textId="7AA0C44B" w:rsidR="000739F1" w:rsidRPr="00116A6C" w:rsidRDefault="000739F1" w:rsidP="00375728">
      <w:pPr>
        <w:tabs>
          <w:tab w:val="num" w:pos="709"/>
          <w:tab w:val="left" w:pos="8222"/>
          <w:tab w:val="right" w:pos="9639"/>
        </w:tabs>
        <w:ind w:left="709"/>
      </w:pPr>
      <w:r>
        <w:t xml:space="preserve">Doppelzimmer </w:t>
      </w:r>
      <w:r w:rsidR="002050A9">
        <w:t>zur Alleinnutzung</w:t>
      </w:r>
      <w:r w:rsidR="002050A9">
        <w:tab/>
        <w:t>CHF</w:t>
      </w:r>
      <w:r w:rsidR="002050A9">
        <w:tab/>
      </w:r>
      <w:r w:rsidR="00C33564">
        <w:t>2</w:t>
      </w:r>
      <w:r w:rsidR="00672C1C">
        <w:t>14</w:t>
      </w:r>
      <w:r w:rsidR="002050A9">
        <w:t>.00</w:t>
      </w:r>
    </w:p>
    <w:p w14:paraId="7C201108" w14:textId="77777777" w:rsidR="00375728" w:rsidRPr="0048084E" w:rsidRDefault="00375728" w:rsidP="00375728">
      <w:pPr>
        <w:tabs>
          <w:tab w:val="num" w:pos="709"/>
          <w:tab w:val="left" w:pos="8222"/>
          <w:tab w:val="right" w:pos="9639"/>
        </w:tabs>
        <w:ind w:left="709"/>
        <w:rPr>
          <w:highlight w:val="yellow"/>
        </w:rPr>
      </w:pPr>
    </w:p>
    <w:p w14:paraId="7C36785E" w14:textId="357F59C8" w:rsidR="00375728" w:rsidRPr="00996458" w:rsidRDefault="00375728" w:rsidP="00375728">
      <w:pPr>
        <w:tabs>
          <w:tab w:val="num" w:pos="709"/>
          <w:tab w:val="left" w:pos="8222"/>
          <w:tab w:val="right" w:pos="9639"/>
        </w:tabs>
        <w:ind w:left="709"/>
      </w:pPr>
      <w:r w:rsidRPr="00996458">
        <w:t xml:space="preserve">Kurzaufenthalt im möblierten Zimmer in Einerbelegung </w:t>
      </w:r>
      <w:r w:rsidR="00996458" w:rsidRPr="00996458">
        <w:tab/>
        <w:t>CHF</w:t>
      </w:r>
      <w:r w:rsidR="00996458" w:rsidRPr="00996458">
        <w:tab/>
      </w:r>
      <w:r w:rsidR="00C33564">
        <w:t>2</w:t>
      </w:r>
      <w:r w:rsidR="00672C1C">
        <w:t>14</w:t>
      </w:r>
      <w:r w:rsidR="00996458" w:rsidRPr="00996458">
        <w:t>.00</w:t>
      </w:r>
    </w:p>
    <w:p w14:paraId="3B4D0A00" w14:textId="0112E036" w:rsidR="00375728" w:rsidRDefault="00375728" w:rsidP="0013588A">
      <w:pPr>
        <w:tabs>
          <w:tab w:val="num" w:pos="709"/>
          <w:tab w:val="left" w:pos="8222"/>
          <w:tab w:val="right" w:pos="9639"/>
        </w:tabs>
        <w:ind w:left="709"/>
      </w:pPr>
      <w:r w:rsidRPr="00996458">
        <w:tab/>
      </w:r>
    </w:p>
    <w:p w14:paraId="1585855C" w14:textId="77777777" w:rsidR="00375728" w:rsidRDefault="00375728" w:rsidP="00375728">
      <w:pPr>
        <w:tabs>
          <w:tab w:val="num" w:pos="709"/>
          <w:tab w:val="left" w:pos="8222"/>
          <w:tab w:val="right" w:pos="9639"/>
        </w:tabs>
      </w:pPr>
      <w:r>
        <w:tab/>
        <w:t>Eintrittspauschale stationär</w:t>
      </w:r>
      <w:r>
        <w:tab/>
        <w:t>CHF</w:t>
      </w:r>
      <w:r>
        <w:tab/>
        <w:t>300.00</w:t>
      </w:r>
    </w:p>
    <w:p w14:paraId="3E59C85A" w14:textId="77777777" w:rsidR="00375728" w:rsidRDefault="00375728" w:rsidP="00375728">
      <w:pPr>
        <w:tabs>
          <w:tab w:val="num" w:pos="709"/>
          <w:tab w:val="left" w:pos="8222"/>
          <w:tab w:val="right" w:pos="9639"/>
        </w:tabs>
        <w:ind w:left="709"/>
      </w:pPr>
    </w:p>
    <w:p w14:paraId="15680BCD" w14:textId="77777777" w:rsidR="00375728" w:rsidRDefault="00375728" w:rsidP="00375728">
      <w:pPr>
        <w:pStyle w:val="Standard2"/>
        <w:tabs>
          <w:tab w:val="num" w:pos="709"/>
          <w:tab w:val="left" w:pos="5670"/>
          <w:tab w:val="left" w:pos="8222"/>
          <w:tab w:val="right" w:pos="9639"/>
        </w:tabs>
        <w:ind w:left="709"/>
      </w:pPr>
      <w:r>
        <w:t xml:space="preserve">Reservationstaxe, maximal 7 Tage </w:t>
      </w:r>
      <w:r>
        <w:tab/>
        <w:t xml:space="preserve">Pensionspreis abzüglich </w:t>
      </w:r>
      <w:r>
        <w:tab/>
        <w:t>CHF</w:t>
      </w:r>
      <w:r>
        <w:tab/>
        <w:t>15.00</w:t>
      </w:r>
    </w:p>
    <w:p w14:paraId="5399688D" w14:textId="77777777" w:rsidR="00375728" w:rsidRDefault="00375728" w:rsidP="00375728">
      <w:pPr>
        <w:pStyle w:val="Standard2"/>
        <w:tabs>
          <w:tab w:val="num" w:pos="709"/>
          <w:tab w:val="left" w:pos="7938"/>
        </w:tabs>
        <w:spacing w:after="120"/>
        <w:ind w:left="709"/>
        <w:rPr>
          <w:szCs w:val="22"/>
        </w:rPr>
      </w:pPr>
      <w:r w:rsidRPr="00A663F7">
        <w:rPr>
          <w:szCs w:val="22"/>
        </w:rPr>
        <w:t>(in Ausnahmefällen bei verspätetem Heimeintritt)</w:t>
      </w:r>
    </w:p>
    <w:p w14:paraId="5E675C3D" w14:textId="77777777" w:rsidR="002F786D" w:rsidRDefault="002F786D" w:rsidP="002F786D">
      <w:pPr>
        <w:pStyle w:val="Standard0"/>
      </w:pPr>
    </w:p>
    <w:p w14:paraId="3E4A67E7" w14:textId="77777777" w:rsidR="002F786D" w:rsidRDefault="002F786D" w:rsidP="00084612">
      <w:pPr>
        <w:pStyle w:val="berschrift2"/>
      </w:pPr>
      <w:r>
        <w:t>Pflege- und Betreuungstaxen (in CHF pro Tag)</w:t>
      </w:r>
    </w:p>
    <w:tbl>
      <w:tblPr>
        <w:tblStyle w:val="Tabellengitternetz0"/>
        <w:tblW w:w="9351" w:type="dxa"/>
        <w:tblInd w:w="402"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1549"/>
        <w:gridCol w:w="851"/>
        <w:gridCol w:w="1277"/>
        <w:gridCol w:w="1277"/>
        <w:gridCol w:w="1419"/>
        <w:gridCol w:w="1418"/>
        <w:gridCol w:w="1560"/>
      </w:tblGrid>
      <w:tr w:rsidR="002F786D" w14:paraId="55528E50" w14:textId="77777777" w:rsidTr="00873B2E">
        <w:trPr>
          <w:trHeight w:val="950"/>
        </w:trPr>
        <w:tc>
          <w:tcPr>
            <w:tcW w:w="1549" w:type="dxa"/>
            <w:tcBorders>
              <w:top w:val="single" w:sz="4" w:space="0" w:color="808080"/>
              <w:left w:val="single" w:sz="4" w:space="0" w:color="808080"/>
              <w:bottom w:val="single" w:sz="4" w:space="0" w:color="808080"/>
              <w:right w:val="single" w:sz="4" w:space="0" w:color="808080"/>
            </w:tcBorders>
            <w:hideMark/>
          </w:tcPr>
          <w:p w14:paraId="4780D74B" w14:textId="60975242" w:rsidR="002F786D" w:rsidRPr="007956E7" w:rsidRDefault="00626C74" w:rsidP="00873B2E">
            <w:pPr>
              <w:pStyle w:val="Standard00"/>
              <w:tabs>
                <w:tab w:val="right" w:pos="8505"/>
                <w:tab w:val="decimal" w:pos="8931"/>
                <w:tab w:val="left" w:pos="9072"/>
              </w:tabs>
              <w:jc w:val="left"/>
              <w:rPr>
                <w:rFonts w:cs="Arial"/>
                <w:sz w:val="18"/>
                <w:szCs w:val="18"/>
              </w:rPr>
            </w:pPr>
            <w:r>
              <w:rPr>
                <w:rFonts w:cs="Arial"/>
                <w:sz w:val="18"/>
                <w:szCs w:val="18"/>
              </w:rPr>
              <w:t>inter</w:t>
            </w:r>
            <w:r w:rsidR="002F786D">
              <w:rPr>
                <w:rFonts w:cs="Arial"/>
                <w:sz w:val="18"/>
                <w:szCs w:val="18"/>
              </w:rPr>
              <w:t>RAI-</w:t>
            </w:r>
            <w:r>
              <w:rPr>
                <w:rFonts w:cs="Arial"/>
                <w:sz w:val="18"/>
                <w:szCs w:val="18"/>
              </w:rPr>
              <w:t>LTCF</w:t>
            </w:r>
            <w:r w:rsidR="00F010B1">
              <w:rPr>
                <w:rFonts w:cs="Arial"/>
                <w:sz w:val="18"/>
                <w:szCs w:val="18"/>
              </w:rPr>
              <w:t xml:space="preserve"> </w:t>
            </w:r>
          </w:p>
          <w:p w14:paraId="34D031F0" w14:textId="77777777" w:rsidR="002F786D" w:rsidRPr="007956E7" w:rsidRDefault="002F786D" w:rsidP="00873B2E">
            <w:pPr>
              <w:pStyle w:val="Standard00"/>
              <w:tabs>
                <w:tab w:val="right" w:pos="8505"/>
                <w:tab w:val="decimal" w:pos="8931"/>
                <w:tab w:val="left" w:pos="9072"/>
              </w:tabs>
              <w:jc w:val="left"/>
              <w:rPr>
                <w:rFonts w:cs="Arial"/>
                <w:b/>
                <w:sz w:val="18"/>
                <w:szCs w:val="18"/>
              </w:rPr>
            </w:pPr>
            <w:r w:rsidRPr="007956E7">
              <w:rPr>
                <w:rFonts w:cs="Arial"/>
                <w:sz w:val="18"/>
                <w:szCs w:val="18"/>
              </w:rPr>
              <w:t>Einstufung</w:t>
            </w:r>
          </w:p>
        </w:tc>
        <w:tc>
          <w:tcPr>
            <w:tcW w:w="851" w:type="dxa"/>
            <w:tcBorders>
              <w:top w:val="single" w:sz="4" w:space="0" w:color="808080"/>
              <w:left w:val="single" w:sz="4" w:space="0" w:color="808080"/>
              <w:bottom w:val="single" w:sz="4" w:space="0" w:color="808080"/>
              <w:right w:val="single" w:sz="4" w:space="0" w:color="808080"/>
            </w:tcBorders>
            <w:hideMark/>
          </w:tcPr>
          <w:p w14:paraId="321887ED" w14:textId="77777777" w:rsidR="002F786D" w:rsidRPr="007956E7" w:rsidRDefault="002F786D" w:rsidP="00A870B7">
            <w:pPr>
              <w:pStyle w:val="Standard00"/>
              <w:tabs>
                <w:tab w:val="right" w:pos="8505"/>
                <w:tab w:val="decimal" w:pos="8931"/>
                <w:tab w:val="left" w:pos="9072"/>
              </w:tabs>
              <w:jc w:val="left"/>
              <w:rPr>
                <w:rFonts w:cs="Arial"/>
                <w:sz w:val="18"/>
                <w:szCs w:val="18"/>
              </w:rPr>
            </w:pPr>
            <w:r w:rsidRPr="007956E7">
              <w:rPr>
                <w:rFonts w:cs="Arial"/>
                <w:sz w:val="18"/>
                <w:szCs w:val="18"/>
              </w:rPr>
              <w:t>Pflege-</w:t>
            </w:r>
          </w:p>
          <w:p w14:paraId="72234A5D" w14:textId="77777777" w:rsidR="002F786D" w:rsidRPr="007956E7" w:rsidRDefault="002F786D" w:rsidP="00A870B7">
            <w:pPr>
              <w:pStyle w:val="Standard00"/>
              <w:tabs>
                <w:tab w:val="right" w:pos="8505"/>
                <w:tab w:val="decimal" w:pos="8931"/>
                <w:tab w:val="left" w:pos="9072"/>
              </w:tabs>
              <w:jc w:val="left"/>
              <w:rPr>
                <w:rFonts w:cs="Arial"/>
                <w:sz w:val="18"/>
                <w:szCs w:val="18"/>
              </w:rPr>
            </w:pPr>
            <w:r w:rsidRPr="007956E7">
              <w:rPr>
                <w:rFonts w:cs="Arial"/>
                <w:sz w:val="18"/>
                <w:szCs w:val="18"/>
              </w:rPr>
              <w:t>taxe</w:t>
            </w:r>
          </w:p>
          <w:p w14:paraId="4EE8C5A0" w14:textId="77777777" w:rsidR="002F786D" w:rsidRPr="007956E7" w:rsidRDefault="002F786D" w:rsidP="00A870B7">
            <w:pPr>
              <w:pStyle w:val="Standard00"/>
              <w:tabs>
                <w:tab w:val="right" w:pos="8505"/>
                <w:tab w:val="decimal" w:pos="8931"/>
                <w:tab w:val="left" w:pos="9072"/>
              </w:tabs>
              <w:jc w:val="left"/>
              <w:rPr>
                <w:rFonts w:cs="Arial"/>
                <w:sz w:val="18"/>
                <w:szCs w:val="18"/>
              </w:rPr>
            </w:pPr>
            <w:r w:rsidRPr="007956E7">
              <w:rPr>
                <w:rFonts w:cs="Arial"/>
                <w:sz w:val="18"/>
                <w:szCs w:val="18"/>
              </w:rPr>
              <w:t>brutto</w:t>
            </w:r>
          </w:p>
        </w:tc>
        <w:tc>
          <w:tcPr>
            <w:tcW w:w="1277" w:type="dxa"/>
            <w:tcBorders>
              <w:top w:val="single" w:sz="4" w:space="0" w:color="808080"/>
              <w:left w:val="single" w:sz="4" w:space="0" w:color="808080"/>
              <w:bottom w:val="single" w:sz="4" w:space="0" w:color="808080"/>
              <w:right w:val="single" w:sz="4" w:space="0" w:color="808080"/>
            </w:tcBorders>
            <w:hideMark/>
          </w:tcPr>
          <w:p w14:paraId="52F25E12" w14:textId="77777777" w:rsidR="002F786D" w:rsidRPr="007956E7" w:rsidRDefault="002F786D" w:rsidP="00A870B7">
            <w:pPr>
              <w:pStyle w:val="Standard00"/>
              <w:tabs>
                <w:tab w:val="right" w:pos="8505"/>
                <w:tab w:val="decimal" w:pos="8931"/>
                <w:tab w:val="left" w:pos="9072"/>
              </w:tabs>
              <w:jc w:val="left"/>
              <w:rPr>
                <w:rFonts w:cs="Arial"/>
                <w:sz w:val="18"/>
                <w:szCs w:val="18"/>
              </w:rPr>
            </w:pPr>
            <w:r w:rsidRPr="007956E7">
              <w:rPr>
                <w:rFonts w:cs="Arial"/>
                <w:sz w:val="18"/>
                <w:szCs w:val="18"/>
              </w:rPr>
              <w:t xml:space="preserve">Abzüglich Beitrag </w:t>
            </w:r>
          </w:p>
          <w:p w14:paraId="370FB54D" w14:textId="77777777" w:rsidR="002F786D" w:rsidRPr="007956E7" w:rsidRDefault="002F786D" w:rsidP="00A870B7">
            <w:pPr>
              <w:pStyle w:val="Standard00"/>
              <w:tabs>
                <w:tab w:val="right" w:pos="8505"/>
                <w:tab w:val="decimal" w:pos="8931"/>
                <w:tab w:val="left" w:pos="9072"/>
              </w:tabs>
              <w:jc w:val="left"/>
              <w:rPr>
                <w:rFonts w:cs="Arial"/>
                <w:sz w:val="18"/>
                <w:szCs w:val="18"/>
              </w:rPr>
            </w:pPr>
            <w:r w:rsidRPr="007956E7">
              <w:rPr>
                <w:rFonts w:cs="Arial"/>
                <w:sz w:val="18"/>
                <w:szCs w:val="18"/>
              </w:rPr>
              <w:t>Kranken-</w:t>
            </w:r>
          </w:p>
          <w:p w14:paraId="70AB1FDD" w14:textId="77777777" w:rsidR="002F786D" w:rsidRPr="007956E7" w:rsidRDefault="002F786D" w:rsidP="00A870B7">
            <w:pPr>
              <w:pStyle w:val="Standard00"/>
              <w:tabs>
                <w:tab w:val="right" w:pos="8505"/>
                <w:tab w:val="decimal" w:pos="8931"/>
                <w:tab w:val="left" w:pos="9072"/>
              </w:tabs>
              <w:jc w:val="left"/>
              <w:rPr>
                <w:rFonts w:cs="Arial"/>
                <w:b/>
                <w:sz w:val="18"/>
                <w:szCs w:val="18"/>
              </w:rPr>
            </w:pPr>
            <w:r w:rsidRPr="007956E7">
              <w:rPr>
                <w:rFonts w:cs="Arial"/>
                <w:sz w:val="18"/>
                <w:szCs w:val="18"/>
              </w:rPr>
              <w:t>kasse</w:t>
            </w:r>
          </w:p>
        </w:tc>
        <w:tc>
          <w:tcPr>
            <w:tcW w:w="1277" w:type="dxa"/>
            <w:tcBorders>
              <w:top w:val="single" w:sz="4" w:space="0" w:color="808080"/>
              <w:left w:val="single" w:sz="4" w:space="0" w:color="808080"/>
              <w:bottom w:val="single" w:sz="4" w:space="0" w:color="808080"/>
              <w:right w:val="single" w:sz="4" w:space="0" w:color="808080"/>
            </w:tcBorders>
            <w:hideMark/>
          </w:tcPr>
          <w:p w14:paraId="6FF259C4" w14:textId="77777777" w:rsidR="002F786D" w:rsidRPr="007956E7" w:rsidRDefault="002F786D" w:rsidP="00A870B7">
            <w:pPr>
              <w:pStyle w:val="Standard00"/>
              <w:tabs>
                <w:tab w:val="right" w:pos="8505"/>
                <w:tab w:val="decimal" w:pos="8931"/>
                <w:tab w:val="left" w:pos="9072"/>
              </w:tabs>
              <w:jc w:val="left"/>
              <w:rPr>
                <w:rFonts w:cs="Arial"/>
                <w:sz w:val="18"/>
                <w:szCs w:val="18"/>
              </w:rPr>
            </w:pPr>
            <w:r w:rsidRPr="007956E7">
              <w:rPr>
                <w:rFonts w:cs="Arial"/>
                <w:sz w:val="18"/>
                <w:szCs w:val="18"/>
              </w:rPr>
              <w:t xml:space="preserve">Abzüglich </w:t>
            </w:r>
          </w:p>
          <w:p w14:paraId="3F6AB767" w14:textId="77777777" w:rsidR="002F786D" w:rsidRPr="007956E7" w:rsidRDefault="002F786D" w:rsidP="00A870B7">
            <w:pPr>
              <w:pStyle w:val="Standard00"/>
              <w:tabs>
                <w:tab w:val="right" w:pos="8505"/>
                <w:tab w:val="decimal" w:pos="8931"/>
                <w:tab w:val="left" w:pos="9072"/>
              </w:tabs>
              <w:jc w:val="left"/>
              <w:rPr>
                <w:rFonts w:cs="Arial"/>
                <w:sz w:val="18"/>
                <w:szCs w:val="18"/>
              </w:rPr>
            </w:pPr>
            <w:r w:rsidRPr="007956E7">
              <w:rPr>
                <w:rFonts w:cs="Arial"/>
                <w:sz w:val="18"/>
                <w:szCs w:val="18"/>
              </w:rPr>
              <w:t xml:space="preserve">Beitrag </w:t>
            </w:r>
          </w:p>
          <w:p w14:paraId="7C0AC65A" w14:textId="77777777" w:rsidR="002F786D" w:rsidRPr="007956E7" w:rsidRDefault="002F786D" w:rsidP="00A870B7">
            <w:pPr>
              <w:pStyle w:val="Standard00"/>
              <w:tabs>
                <w:tab w:val="right" w:pos="8505"/>
                <w:tab w:val="decimal" w:pos="8931"/>
                <w:tab w:val="left" w:pos="9072"/>
              </w:tabs>
              <w:jc w:val="left"/>
              <w:rPr>
                <w:rFonts w:cs="Arial"/>
                <w:b/>
                <w:sz w:val="18"/>
                <w:szCs w:val="18"/>
              </w:rPr>
            </w:pPr>
            <w:r w:rsidRPr="007956E7">
              <w:rPr>
                <w:rFonts w:cs="Arial"/>
                <w:sz w:val="18"/>
                <w:szCs w:val="18"/>
              </w:rPr>
              <w:t>Gemeinde</w:t>
            </w:r>
          </w:p>
        </w:tc>
        <w:tc>
          <w:tcPr>
            <w:tcW w:w="1419" w:type="dxa"/>
            <w:tcBorders>
              <w:top w:val="single" w:sz="4" w:space="0" w:color="808080"/>
              <w:left w:val="single" w:sz="4" w:space="0" w:color="808080"/>
              <w:bottom w:val="single" w:sz="4" w:space="0" w:color="808080"/>
              <w:right w:val="single" w:sz="4" w:space="0" w:color="808080"/>
            </w:tcBorders>
            <w:hideMark/>
          </w:tcPr>
          <w:p w14:paraId="44686607" w14:textId="77777777" w:rsidR="002F786D" w:rsidRPr="007956E7" w:rsidRDefault="002F786D" w:rsidP="00A870B7">
            <w:pPr>
              <w:pStyle w:val="Standard00"/>
              <w:tabs>
                <w:tab w:val="right" w:pos="8505"/>
                <w:tab w:val="decimal" w:pos="8931"/>
                <w:tab w:val="left" w:pos="9072"/>
              </w:tabs>
              <w:jc w:val="left"/>
              <w:rPr>
                <w:rFonts w:cs="Arial"/>
                <w:sz w:val="18"/>
                <w:szCs w:val="18"/>
              </w:rPr>
            </w:pPr>
            <w:r w:rsidRPr="007956E7">
              <w:rPr>
                <w:rFonts w:cs="Arial"/>
                <w:sz w:val="18"/>
                <w:szCs w:val="18"/>
              </w:rPr>
              <w:t>Pflegetaxe</w:t>
            </w:r>
          </w:p>
          <w:p w14:paraId="741EF3C8" w14:textId="77777777" w:rsidR="002F786D" w:rsidRPr="007956E7" w:rsidRDefault="002F786D" w:rsidP="00A870B7">
            <w:pPr>
              <w:pStyle w:val="Standard00"/>
              <w:tabs>
                <w:tab w:val="right" w:pos="8505"/>
                <w:tab w:val="decimal" w:pos="8931"/>
                <w:tab w:val="left" w:pos="9072"/>
              </w:tabs>
              <w:jc w:val="left"/>
              <w:rPr>
                <w:rFonts w:cs="Arial"/>
                <w:sz w:val="18"/>
                <w:szCs w:val="18"/>
              </w:rPr>
            </w:pPr>
            <w:r w:rsidRPr="007956E7">
              <w:rPr>
                <w:rFonts w:cs="Arial"/>
                <w:sz w:val="18"/>
                <w:szCs w:val="18"/>
              </w:rPr>
              <w:t xml:space="preserve">zulasten </w:t>
            </w:r>
          </w:p>
          <w:p w14:paraId="627B264E" w14:textId="4D4E5C5C" w:rsidR="002F786D" w:rsidRPr="007956E7" w:rsidRDefault="002F786D" w:rsidP="00A870B7">
            <w:pPr>
              <w:pStyle w:val="Standard00"/>
              <w:tabs>
                <w:tab w:val="right" w:pos="8505"/>
                <w:tab w:val="decimal" w:pos="8931"/>
                <w:tab w:val="left" w:pos="9072"/>
              </w:tabs>
              <w:jc w:val="left"/>
              <w:rPr>
                <w:rFonts w:cs="Arial"/>
                <w:sz w:val="18"/>
                <w:szCs w:val="18"/>
              </w:rPr>
            </w:pPr>
            <w:r w:rsidRPr="007956E7">
              <w:rPr>
                <w:rFonts w:cs="Arial"/>
                <w:sz w:val="18"/>
                <w:szCs w:val="18"/>
              </w:rPr>
              <w:t>Bewohner</w:t>
            </w:r>
            <w:r w:rsidR="008478E5">
              <w:rPr>
                <w:rFonts w:cs="Arial"/>
                <w:sz w:val="18"/>
                <w:szCs w:val="18"/>
              </w:rPr>
              <w:t>:</w:t>
            </w:r>
            <w:r w:rsidRPr="007956E7">
              <w:rPr>
                <w:rFonts w:cs="Arial"/>
                <w:sz w:val="18"/>
                <w:szCs w:val="18"/>
              </w:rPr>
              <w:t>in</w:t>
            </w:r>
          </w:p>
        </w:tc>
        <w:tc>
          <w:tcPr>
            <w:tcW w:w="1418" w:type="dxa"/>
            <w:tcBorders>
              <w:top w:val="single" w:sz="4" w:space="0" w:color="808080"/>
              <w:left w:val="single" w:sz="4" w:space="0" w:color="808080"/>
              <w:bottom w:val="single" w:sz="4" w:space="0" w:color="808080"/>
              <w:right w:val="single" w:sz="4" w:space="0" w:color="808080"/>
            </w:tcBorders>
            <w:hideMark/>
          </w:tcPr>
          <w:p w14:paraId="297978D8" w14:textId="77777777" w:rsidR="002F786D" w:rsidRPr="007956E7" w:rsidRDefault="002F786D" w:rsidP="00A870B7">
            <w:pPr>
              <w:pStyle w:val="Standard00"/>
              <w:tabs>
                <w:tab w:val="right" w:pos="8505"/>
                <w:tab w:val="decimal" w:pos="8931"/>
                <w:tab w:val="left" w:pos="9072"/>
              </w:tabs>
              <w:jc w:val="left"/>
              <w:rPr>
                <w:rFonts w:cs="Arial"/>
                <w:sz w:val="18"/>
                <w:szCs w:val="18"/>
              </w:rPr>
            </w:pPr>
            <w:r w:rsidRPr="007956E7">
              <w:rPr>
                <w:rFonts w:cs="Arial"/>
                <w:sz w:val="18"/>
                <w:szCs w:val="18"/>
              </w:rPr>
              <w:t>Betreuungs-</w:t>
            </w:r>
          </w:p>
          <w:p w14:paraId="341DCFA2" w14:textId="77777777" w:rsidR="002F786D" w:rsidRPr="007956E7" w:rsidRDefault="002F786D" w:rsidP="00A870B7">
            <w:pPr>
              <w:pStyle w:val="Standard00"/>
              <w:tabs>
                <w:tab w:val="right" w:pos="8505"/>
                <w:tab w:val="decimal" w:pos="8931"/>
                <w:tab w:val="left" w:pos="9072"/>
              </w:tabs>
              <w:jc w:val="left"/>
              <w:rPr>
                <w:rFonts w:cs="Arial"/>
                <w:sz w:val="18"/>
                <w:szCs w:val="18"/>
              </w:rPr>
            </w:pPr>
            <w:r w:rsidRPr="007956E7">
              <w:rPr>
                <w:rFonts w:cs="Arial"/>
                <w:sz w:val="18"/>
                <w:szCs w:val="18"/>
              </w:rPr>
              <w:t>taxe zulasten</w:t>
            </w:r>
          </w:p>
          <w:p w14:paraId="76B35988" w14:textId="194E44AB" w:rsidR="002F786D" w:rsidRPr="007956E7" w:rsidRDefault="002F786D" w:rsidP="00A870B7">
            <w:pPr>
              <w:pStyle w:val="Standard00"/>
              <w:tabs>
                <w:tab w:val="right" w:pos="8505"/>
                <w:tab w:val="decimal" w:pos="8931"/>
                <w:tab w:val="left" w:pos="9072"/>
              </w:tabs>
              <w:jc w:val="left"/>
              <w:rPr>
                <w:rFonts w:cs="Arial"/>
                <w:sz w:val="18"/>
                <w:szCs w:val="18"/>
              </w:rPr>
            </w:pPr>
            <w:r w:rsidRPr="007956E7">
              <w:rPr>
                <w:rFonts w:cs="Arial"/>
                <w:sz w:val="18"/>
                <w:szCs w:val="18"/>
              </w:rPr>
              <w:t>Bewohner</w:t>
            </w:r>
            <w:r w:rsidR="008478E5">
              <w:rPr>
                <w:rFonts w:cs="Arial"/>
                <w:sz w:val="18"/>
                <w:szCs w:val="18"/>
              </w:rPr>
              <w:t>:</w:t>
            </w:r>
            <w:r w:rsidRPr="007956E7">
              <w:rPr>
                <w:rFonts w:cs="Arial"/>
                <w:sz w:val="18"/>
                <w:szCs w:val="18"/>
              </w:rPr>
              <w:t>in</w:t>
            </w:r>
          </w:p>
        </w:tc>
        <w:tc>
          <w:tcPr>
            <w:tcW w:w="1560" w:type="dxa"/>
            <w:tcBorders>
              <w:top w:val="single" w:sz="4" w:space="0" w:color="808080"/>
              <w:left w:val="single" w:sz="4" w:space="0" w:color="808080"/>
              <w:bottom w:val="single" w:sz="4" w:space="0" w:color="808080"/>
              <w:right w:val="single" w:sz="4" w:space="0" w:color="808080"/>
            </w:tcBorders>
          </w:tcPr>
          <w:p w14:paraId="597EB4E2" w14:textId="77777777" w:rsidR="002F786D" w:rsidRPr="00905AD2" w:rsidRDefault="002F786D" w:rsidP="00873B2E">
            <w:pPr>
              <w:pStyle w:val="Standard00"/>
              <w:tabs>
                <w:tab w:val="right" w:pos="8505"/>
                <w:tab w:val="decimal" w:pos="8931"/>
                <w:tab w:val="left" w:pos="9072"/>
              </w:tabs>
              <w:jc w:val="right"/>
              <w:rPr>
                <w:rFonts w:cs="Arial"/>
                <w:b/>
                <w:bCs/>
                <w:sz w:val="18"/>
                <w:szCs w:val="18"/>
              </w:rPr>
            </w:pPr>
            <w:r w:rsidRPr="00905AD2">
              <w:rPr>
                <w:rFonts w:cs="Arial"/>
                <w:b/>
                <w:bCs/>
                <w:sz w:val="18"/>
                <w:szCs w:val="18"/>
              </w:rPr>
              <w:t xml:space="preserve">Gesamte </w:t>
            </w:r>
          </w:p>
          <w:p w14:paraId="6CEE3351" w14:textId="77777777" w:rsidR="002F786D" w:rsidRPr="00905AD2" w:rsidRDefault="002F786D" w:rsidP="00873B2E">
            <w:pPr>
              <w:pStyle w:val="Standard00"/>
              <w:tabs>
                <w:tab w:val="right" w:pos="8505"/>
                <w:tab w:val="decimal" w:pos="8931"/>
                <w:tab w:val="left" w:pos="9072"/>
              </w:tabs>
              <w:jc w:val="right"/>
              <w:rPr>
                <w:rFonts w:cs="Arial"/>
                <w:b/>
                <w:bCs/>
                <w:sz w:val="18"/>
                <w:szCs w:val="18"/>
              </w:rPr>
            </w:pPr>
            <w:r w:rsidRPr="00905AD2">
              <w:rPr>
                <w:rFonts w:cs="Arial"/>
                <w:b/>
                <w:bCs/>
                <w:sz w:val="18"/>
                <w:szCs w:val="18"/>
              </w:rPr>
              <w:t>Zuschläge</w:t>
            </w:r>
          </w:p>
          <w:p w14:paraId="093395E0" w14:textId="77777777" w:rsidR="002F786D" w:rsidRPr="00905AD2" w:rsidRDefault="002F786D" w:rsidP="00873B2E">
            <w:pPr>
              <w:pStyle w:val="Standard00"/>
              <w:tabs>
                <w:tab w:val="right" w:pos="8505"/>
                <w:tab w:val="decimal" w:pos="8931"/>
                <w:tab w:val="left" w:pos="9072"/>
              </w:tabs>
              <w:jc w:val="right"/>
              <w:rPr>
                <w:rFonts w:cs="Arial"/>
                <w:b/>
                <w:bCs/>
                <w:sz w:val="18"/>
                <w:szCs w:val="18"/>
              </w:rPr>
            </w:pPr>
            <w:r w:rsidRPr="00905AD2">
              <w:rPr>
                <w:rFonts w:cs="Arial"/>
                <w:b/>
                <w:bCs/>
                <w:sz w:val="18"/>
                <w:szCs w:val="18"/>
              </w:rPr>
              <w:t>zulasten</w:t>
            </w:r>
          </w:p>
          <w:p w14:paraId="1B097823" w14:textId="58C5F3F1" w:rsidR="002F786D" w:rsidRPr="007956E7" w:rsidRDefault="002F786D" w:rsidP="00873B2E">
            <w:pPr>
              <w:pStyle w:val="Standard00"/>
              <w:tabs>
                <w:tab w:val="right" w:pos="8505"/>
                <w:tab w:val="decimal" w:pos="8931"/>
                <w:tab w:val="left" w:pos="9072"/>
              </w:tabs>
              <w:jc w:val="right"/>
              <w:rPr>
                <w:rFonts w:cs="Arial"/>
                <w:sz w:val="18"/>
                <w:szCs w:val="18"/>
              </w:rPr>
            </w:pPr>
            <w:r w:rsidRPr="00905AD2">
              <w:rPr>
                <w:rFonts w:cs="Arial"/>
                <w:b/>
                <w:bCs/>
                <w:sz w:val="18"/>
                <w:szCs w:val="18"/>
              </w:rPr>
              <w:t>Bewohner</w:t>
            </w:r>
            <w:r w:rsidR="00AD4F1D" w:rsidRPr="00905AD2">
              <w:rPr>
                <w:rFonts w:cs="Arial"/>
                <w:b/>
                <w:bCs/>
                <w:sz w:val="18"/>
                <w:szCs w:val="18"/>
              </w:rPr>
              <w:t>:</w:t>
            </w:r>
            <w:r w:rsidRPr="00905AD2">
              <w:rPr>
                <w:rFonts w:cs="Arial"/>
                <w:b/>
                <w:bCs/>
                <w:sz w:val="18"/>
                <w:szCs w:val="18"/>
              </w:rPr>
              <w:t>in</w:t>
            </w:r>
          </w:p>
        </w:tc>
      </w:tr>
      <w:tr w:rsidR="002623E9" w14:paraId="718B641E" w14:textId="77777777" w:rsidTr="00D95846">
        <w:tc>
          <w:tcPr>
            <w:tcW w:w="1549" w:type="dxa"/>
            <w:tcBorders>
              <w:top w:val="single" w:sz="4" w:space="0" w:color="808080"/>
              <w:left w:val="single" w:sz="4" w:space="0" w:color="808080"/>
              <w:bottom w:val="single" w:sz="4" w:space="0" w:color="808080"/>
              <w:right w:val="single" w:sz="4" w:space="0" w:color="808080"/>
            </w:tcBorders>
            <w:vAlign w:val="bottom"/>
            <w:hideMark/>
          </w:tcPr>
          <w:p w14:paraId="5B2A645C" w14:textId="77777777" w:rsidR="002623E9" w:rsidRPr="007956E7" w:rsidRDefault="002623E9" w:rsidP="002623E9">
            <w:pPr>
              <w:pStyle w:val="Standard00"/>
              <w:tabs>
                <w:tab w:val="right" w:pos="8505"/>
                <w:tab w:val="decimal" w:pos="8931"/>
                <w:tab w:val="left" w:pos="9072"/>
              </w:tabs>
              <w:spacing w:line="360" w:lineRule="auto"/>
              <w:rPr>
                <w:rFonts w:cs="Arial"/>
                <w:sz w:val="18"/>
                <w:szCs w:val="18"/>
              </w:rPr>
            </w:pPr>
            <w:r w:rsidRPr="007956E7">
              <w:rPr>
                <w:rFonts w:cs="Arial"/>
                <w:sz w:val="18"/>
                <w:szCs w:val="18"/>
              </w:rPr>
              <w:t>Pflegestufe 1</w:t>
            </w:r>
            <w:r>
              <w:rPr>
                <w:rFonts w:cs="Arial"/>
                <w:sz w:val="18"/>
                <w:szCs w:val="18"/>
              </w:rPr>
              <w:t>-a</w:t>
            </w:r>
          </w:p>
        </w:tc>
        <w:tc>
          <w:tcPr>
            <w:tcW w:w="851" w:type="dxa"/>
            <w:tcBorders>
              <w:top w:val="single" w:sz="4" w:space="0" w:color="808080"/>
              <w:left w:val="single" w:sz="4" w:space="0" w:color="808080"/>
              <w:bottom w:val="single" w:sz="4" w:space="0" w:color="808080"/>
              <w:right w:val="single" w:sz="4" w:space="0" w:color="808080"/>
            </w:tcBorders>
          </w:tcPr>
          <w:p w14:paraId="0458FA56" w14:textId="203F36CB" w:rsidR="002623E9" w:rsidRPr="002623E9" w:rsidRDefault="002623E9" w:rsidP="002623E9">
            <w:pPr>
              <w:pStyle w:val="Standard00"/>
              <w:tabs>
                <w:tab w:val="right" w:pos="8505"/>
                <w:tab w:val="decimal" w:pos="8931"/>
                <w:tab w:val="left" w:pos="9072"/>
              </w:tabs>
              <w:spacing w:line="360" w:lineRule="auto"/>
              <w:jc w:val="right"/>
              <w:rPr>
                <w:rFonts w:cs="Arial"/>
                <w:sz w:val="18"/>
                <w:szCs w:val="18"/>
              </w:rPr>
            </w:pPr>
            <w:r w:rsidRPr="002623E9">
              <w:rPr>
                <w:sz w:val="18"/>
                <w:szCs w:val="18"/>
              </w:rPr>
              <w:t xml:space="preserve"> </w:t>
            </w:r>
            <w:r w:rsidR="00E735F3">
              <w:rPr>
                <w:sz w:val="18"/>
                <w:szCs w:val="18"/>
              </w:rPr>
              <w:t>29.40</w:t>
            </w:r>
            <w:r w:rsidRPr="002623E9">
              <w:rPr>
                <w:sz w:val="18"/>
                <w:szCs w:val="18"/>
              </w:rPr>
              <w:t xml:space="preserve"> </w:t>
            </w:r>
          </w:p>
        </w:tc>
        <w:tc>
          <w:tcPr>
            <w:tcW w:w="1277" w:type="dxa"/>
            <w:tcBorders>
              <w:top w:val="single" w:sz="4" w:space="0" w:color="808080"/>
              <w:left w:val="single" w:sz="4" w:space="0" w:color="808080"/>
              <w:bottom w:val="single" w:sz="4" w:space="0" w:color="808080"/>
              <w:right w:val="single" w:sz="4" w:space="0" w:color="808080"/>
            </w:tcBorders>
            <w:vAlign w:val="center"/>
            <w:hideMark/>
          </w:tcPr>
          <w:p w14:paraId="648871B5"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sidRPr="007956E7">
              <w:rPr>
                <w:rFonts w:cs="Arial"/>
                <w:sz w:val="18"/>
                <w:szCs w:val="18"/>
              </w:rPr>
              <w:t>9.</w:t>
            </w:r>
            <w:r>
              <w:rPr>
                <w:rFonts w:cs="Arial"/>
                <w:sz w:val="18"/>
                <w:szCs w:val="18"/>
              </w:rPr>
              <w:t>60</w:t>
            </w:r>
          </w:p>
        </w:tc>
        <w:tc>
          <w:tcPr>
            <w:tcW w:w="1277" w:type="dxa"/>
            <w:tcBorders>
              <w:top w:val="single" w:sz="4" w:space="0" w:color="808080"/>
              <w:left w:val="single" w:sz="4" w:space="0" w:color="808080"/>
              <w:bottom w:val="single" w:sz="4" w:space="0" w:color="808080"/>
              <w:right w:val="single" w:sz="4" w:space="0" w:color="808080"/>
            </w:tcBorders>
            <w:vAlign w:val="center"/>
          </w:tcPr>
          <w:p w14:paraId="617F1CFF"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0.00</w:t>
            </w:r>
          </w:p>
        </w:tc>
        <w:tc>
          <w:tcPr>
            <w:tcW w:w="1419" w:type="dxa"/>
            <w:tcBorders>
              <w:top w:val="single" w:sz="4" w:space="0" w:color="808080"/>
              <w:left w:val="single" w:sz="4" w:space="0" w:color="808080"/>
              <w:bottom w:val="single" w:sz="4" w:space="0" w:color="808080"/>
              <w:right w:val="single" w:sz="4" w:space="0" w:color="808080"/>
            </w:tcBorders>
            <w:vAlign w:val="center"/>
          </w:tcPr>
          <w:p w14:paraId="64884038" w14:textId="045A8A92" w:rsidR="002623E9" w:rsidRPr="007956E7" w:rsidRDefault="00E735F3"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19</w:t>
            </w:r>
            <w:r w:rsidR="00026F9B">
              <w:rPr>
                <w:rFonts w:cs="Arial"/>
                <w:sz w:val="18"/>
                <w:szCs w:val="18"/>
              </w:rPr>
              <w:t>.</w:t>
            </w:r>
            <w:r w:rsidR="00E50AEE">
              <w:rPr>
                <w:rFonts w:cs="Arial"/>
                <w:sz w:val="18"/>
                <w:szCs w:val="18"/>
              </w:rPr>
              <w:t>8</w:t>
            </w:r>
            <w:r w:rsidR="00026F9B">
              <w:rPr>
                <w:rFonts w:cs="Arial"/>
                <w:sz w:val="18"/>
                <w:szCs w:val="18"/>
              </w:rPr>
              <w:t>0</w:t>
            </w:r>
          </w:p>
        </w:tc>
        <w:tc>
          <w:tcPr>
            <w:tcW w:w="1418" w:type="dxa"/>
            <w:tcBorders>
              <w:top w:val="single" w:sz="4" w:space="0" w:color="808080"/>
              <w:left w:val="single" w:sz="4" w:space="0" w:color="808080"/>
              <w:bottom w:val="single" w:sz="4" w:space="0" w:color="808080"/>
              <w:right w:val="single" w:sz="4" w:space="0" w:color="808080"/>
            </w:tcBorders>
            <w:vAlign w:val="center"/>
          </w:tcPr>
          <w:p w14:paraId="5A149F86" w14:textId="5DB4C94C" w:rsidR="002623E9" w:rsidRPr="00622A42"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28.00</w:t>
            </w:r>
          </w:p>
        </w:tc>
        <w:tc>
          <w:tcPr>
            <w:tcW w:w="1560" w:type="dxa"/>
            <w:tcBorders>
              <w:top w:val="single" w:sz="4" w:space="0" w:color="808080"/>
              <w:left w:val="single" w:sz="4" w:space="0" w:color="808080"/>
              <w:bottom w:val="single" w:sz="4" w:space="0" w:color="808080"/>
              <w:right w:val="single" w:sz="4" w:space="0" w:color="808080"/>
            </w:tcBorders>
            <w:vAlign w:val="bottom"/>
          </w:tcPr>
          <w:p w14:paraId="6438C932" w14:textId="4F04E285" w:rsidR="002623E9" w:rsidRPr="00622A42" w:rsidRDefault="00FC1557" w:rsidP="002623E9">
            <w:pPr>
              <w:pStyle w:val="Standard00"/>
              <w:tabs>
                <w:tab w:val="right" w:pos="8505"/>
                <w:tab w:val="decimal" w:pos="8931"/>
                <w:tab w:val="left" w:pos="9072"/>
              </w:tabs>
              <w:spacing w:line="360" w:lineRule="auto"/>
              <w:jc w:val="right"/>
              <w:rPr>
                <w:rFonts w:cs="Arial"/>
                <w:b/>
                <w:sz w:val="18"/>
                <w:szCs w:val="18"/>
              </w:rPr>
            </w:pPr>
            <w:r>
              <w:rPr>
                <w:rFonts w:cs="Arial"/>
                <w:b/>
                <w:sz w:val="18"/>
                <w:szCs w:val="18"/>
              </w:rPr>
              <w:t>4</w:t>
            </w:r>
            <w:r w:rsidR="00263CEA">
              <w:rPr>
                <w:rFonts w:cs="Arial"/>
                <w:b/>
                <w:sz w:val="18"/>
                <w:szCs w:val="18"/>
              </w:rPr>
              <w:t>7</w:t>
            </w:r>
            <w:r>
              <w:rPr>
                <w:rFonts w:cs="Arial"/>
                <w:b/>
                <w:sz w:val="18"/>
                <w:szCs w:val="18"/>
              </w:rPr>
              <w:t>.</w:t>
            </w:r>
            <w:r w:rsidR="00263CEA">
              <w:rPr>
                <w:rFonts w:cs="Arial"/>
                <w:b/>
                <w:sz w:val="18"/>
                <w:szCs w:val="18"/>
              </w:rPr>
              <w:t>8</w:t>
            </w:r>
            <w:r>
              <w:rPr>
                <w:rFonts w:cs="Arial"/>
                <w:b/>
                <w:sz w:val="18"/>
                <w:szCs w:val="18"/>
              </w:rPr>
              <w:t>0</w:t>
            </w:r>
          </w:p>
        </w:tc>
      </w:tr>
      <w:tr w:rsidR="002623E9" w14:paraId="6A82994C" w14:textId="77777777" w:rsidTr="00D95846">
        <w:tc>
          <w:tcPr>
            <w:tcW w:w="1549" w:type="dxa"/>
            <w:tcBorders>
              <w:top w:val="single" w:sz="4" w:space="0" w:color="808080"/>
              <w:left w:val="single" w:sz="4" w:space="0" w:color="808080"/>
              <w:bottom w:val="single" w:sz="4" w:space="0" w:color="808080"/>
              <w:right w:val="single" w:sz="4" w:space="0" w:color="808080"/>
            </w:tcBorders>
            <w:vAlign w:val="bottom"/>
            <w:hideMark/>
          </w:tcPr>
          <w:p w14:paraId="0B8CD4C1" w14:textId="77777777" w:rsidR="002623E9" w:rsidRPr="007956E7" w:rsidRDefault="002623E9" w:rsidP="002623E9">
            <w:pPr>
              <w:pStyle w:val="Standard00"/>
              <w:tabs>
                <w:tab w:val="right" w:pos="8505"/>
                <w:tab w:val="decimal" w:pos="8931"/>
                <w:tab w:val="left" w:pos="9072"/>
              </w:tabs>
              <w:spacing w:line="360" w:lineRule="auto"/>
              <w:rPr>
                <w:rFonts w:cs="Arial"/>
                <w:sz w:val="18"/>
                <w:szCs w:val="18"/>
              </w:rPr>
            </w:pPr>
            <w:r w:rsidRPr="007956E7">
              <w:rPr>
                <w:rFonts w:cs="Arial"/>
                <w:sz w:val="18"/>
                <w:szCs w:val="18"/>
              </w:rPr>
              <w:t>Pflegestufe 2</w:t>
            </w:r>
            <w:r>
              <w:rPr>
                <w:rFonts w:cs="Arial"/>
                <w:sz w:val="18"/>
                <w:szCs w:val="18"/>
              </w:rPr>
              <w:t>-b</w:t>
            </w:r>
          </w:p>
        </w:tc>
        <w:tc>
          <w:tcPr>
            <w:tcW w:w="851" w:type="dxa"/>
            <w:tcBorders>
              <w:top w:val="single" w:sz="4" w:space="0" w:color="808080"/>
              <w:left w:val="single" w:sz="4" w:space="0" w:color="808080"/>
              <w:bottom w:val="single" w:sz="4" w:space="0" w:color="808080"/>
              <w:right w:val="single" w:sz="4" w:space="0" w:color="808080"/>
            </w:tcBorders>
          </w:tcPr>
          <w:p w14:paraId="34CA9B59" w14:textId="5D78862C" w:rsidR="002623E9" w:rsidRPr="002623E9" w:rsidRDefault="002623E9" w:rsidP="002623E9">
            <w:pPr>
              <w:pStyle w:val="Standard00"/>
              <w:tabs>
                <w:tab w:val="right" w:pos="8505"/>
                <w:tab w:val="decimal" w:pos="8931"/>
                <w:tab w:val="left" w:pos="9072"/>
              </w:tabs>
              <w:spacing w:line="360" w:lineRule="auto"/>
              <w:jc w:val="right"/>
              <w:rPr>
                <w:rFonts w:cs="Arial"/>
                <w:sz w:val="18"/>
                <w:szCs w:val="18"/>
              </w:rPr>
            </w:pPr>
            <w:r w:rsidRPr="002623E9">
              <w:rPr>
                <w:sz w:val="18"/>
                <w:szCs w:val="18"/>
              </w:rPr>
              <w:t xml:space="preserve"> 4</w:t>
            </w:r>
            <w:r w:rsidR="00035034">
              <w:rPr>
                <w:sz w:val="18"/>
                <w:szCs w:val="18"/>
              </w:rPr>
              <w:t>4</w:t>
            </w:r>
            <w:r w:rsidRPr="002623E9">
              <w:rPr>
                <w:sz w:val="18"/>
                <w:szCs w:val="18"/>
              </w:rPr>
              <w:t>.</w:t>
            </w:r>
            <w:r w:rsidR="00035034">
              <w:rPr>
                <w:sz w:val="18"/>
                <w:szCs w:val="18"/>
              </w:rPr>
              <w:t>10</w:t>
            </w:r>
            <w:r w:rsidRPr="002623E9">
              <w:rPr>
                <w:sz w:val="18"/>
                <w:szCs w:val="18"/>
              </w:rPr>
              <w:t xml:space="preserve"> </w:t>
            </w:r>
          </w:p>
        </w:tc>
        <w:tc>
          <w:tcPr>
            <w:tcW w:w="1277" w:type="dxa"/>
            <w:tcBorders>
              <w:top w:val="single" w:sz="4" w:space="0" w:color="808080"/>
              <w:left w:val="single" w:sz="4" w:space="0" w:color="808080"/>
              <w:bottom w:val="single" w:sz="4" w:space="0" w:color="808080"/>
              <w:right w:val="single" w:sz="4" w:space="0" w:color="808080"/>
            </w:tcBorders>
            <w:vAlign w:val="center"/>
            <w:hideMark/>
          </w:tcPr>
          <w:p w14:paraId="5BB677C0"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sidRPr="007956E7">
              <w:rPr>
                <w:rFonts w:cs="Arial"/>
                <w:sz w:val="18"/>
                <w:szCs w:val="18"/>
              </w:rPr>
              <w:t>1</w:t>
            </w:r>
            <w:r>
              <w:rPr>
                <w:rFonts w:cs="Arial"/>
                <w:sz w:val="18"/>
                <w:szCs w:val="18"/>
              </w:rPr>
              <w:t>9.20</w:t>
            </w:r>
          </w:p>
        </w:tc>
        <w:tc>
          <w:tcPr>
            <w:tcW w:w="1277" w:type="dxa"/>
            <w:tcBorders>
              <w:top w:val="single" w:sz="4" w:space="0" w:color="808080"/>
              <w:left w:val="single" w:sz="4" w:space="0" w:color="808080"/>
              <w:bottom w:val="single" w:sz="4" w:space="0" w:color="808080"/>
              <w:right w:val="single" w:sz="4" w:space="0" w:color="808080"/>
            </w:tcBorders>
            <w:vAlign w:val="center"/>
          </w:tcPr>
          <w:p w14:paraId="021CF977" w14:textId="1BE28DCE" w:rsidR="00DD76D8" w:rsidRPr="007956E7" w:rsidRDefault="00DD76D8" w:rsidP="00DD76D8">
            <w:pPr>
              <w:pStyle w:val="Standard00"/>
              <w:tabs>
                <w:tab w:val="right" w:pos="8505"/>
                <w:tab w:val="decimal" w:pos="8931"/>
                <w:tab w:val="left" w:pos="9072"/>
              </w:tabs>
              <w:spacing w:line="360" w:lineRule="auto"/>
              <w:jc w:val="right"/>
              <w:rPr>
                <w:rFonts w:cs="Arial"/>
                <w:sz w:val="18"/>
                <w:szCs w:val="18"/>
              </w:rPr>
            </w:pPr>
            <w:r>
              <w:rPr>
                <w:rFonts w:cs="Arial"/>
                <w:sz w:val="18"/>
                <w:szCs w:val="18"/>
              </w:rPr>
              <w:t>1.90</w:t>
            </w:r>
          </w:p>
        </w:tc>
        <w:tc>
          <w:tcPr>
            <w:tcW w:w="1419" w:type="dxa"/>
            <w:tcBorders>
              <w:top w:val="single" w:sz="4" w:space="0" w:color="808080"/>
              <w:left w:val="single" w:sz="4" w:space="0" w:color="808080"/>
              <w:bottom w:val="single" w:sz="4" w:space="0" w:color="808080"/>
              <w:right w:val="single" w:sz="4" w:space="0" w:color="808080"/>
            </w:tcBorders>
            <w:vAlign w:val="center"/>
          </w:tcPr>
          <w:p w14:paraId="2C9AEF3F" w14:textId="4C3D479A" w:rsidR="002623E9" w:rsidRPr="007956E7" w:rsidRDefault="00026F9B"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23.00</w:t>
            </w:r>
          </w:p>
        </w:tc>
        <w:tc>
          <w:tcPr>
            <w:tcW w:w="1418" w:type="dxa"/>
            <w:tcBorders>
              <w:top w:val="single" w:sz="4" w:space="0" w:color="808080"/>
              <w:left w:val="single" w:sz="4" w:space="0" w:color="808080"/>
              <w:bottom w:val="single" w:sz="4" w:space="0" w:color="808080"/>
              <w:right w:val="single" w:sz="4" w:space="0" w:color="808080"/>
            </w:tcBorders>
            <w:vAlign w:val="center"/>
          </w:tcPr>
          <w:p w14:paraId="4ED91363" w14:textId="7BA95C07" w:rsidR="002623E9" w:rsidRPr="00622A42"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28.00</w:t>
            </w:r>
          </w:p>
        </w:tc>
        <w:tc>
          <w:tcPr>
            <w:tcW w:w="1560" w:type="dxa"/>
            <w:tcBorders>
              <w:top w:val="single" w:sz="4" w:space="0" w:color="808080"/>
              <w:left w:val="single" w:sz="4" w:space="0" w:color="808080"/>
              <w:bottom w:val="single" w:sz="4" w:space="0" w:color="808080"/>
              <w:right w:val="single" w:sz="4" w:space="0" w:color="808080"/>
            </w:tcBorders>
            <w:vAlign w:val="bottom"/>
          </w:tcPr>
          <w:p w14:paraId="78C9A317" w14:textId="4E4AA13D" w:rsidR="002623E9" w:rsidRPr="00622A42" w:rsidRDefault="00FC1557" w:rsidP="002623E9">
            <w:pPr>
              <w:pStyle w:val="Standard00"/>
              <w:tabs>
                <w:tab w:val="right" w:pos="8505"/>
                <w:tab w:val="decimal" w:pos="8931"/>
                <w:tab w:val="left" w:pos="9072"/>
              </w:tabs>
              <w:spacing w:line="360" w:lineRule="auto"/>
              <w:jc w:val="right"/>
              <w:rPr>
                <w:rFonts w:cs="Arial"/>
                <w:b/>
                <w:sz w:val="18"/>
                <w:szCs w:val="18"/>
              </w:rPr>
            </w:pPr>
            <w:r>
              <w:rPr>
                <w:rFonts w:cs="Arial"/>
                <w:b/>
                <w:sz w:val="18"/>
                <w:szCs w:val="18"/>
              </w:rPr>
              <w:t>51.00</w:t>
            </w:r>
          </w:p>
        </w:tc>
      </w:tr>
      <w:tr w:rsidR="002623E9" w14:paraId="4AA608F7" w14:textId="77777777" w:rsidTr="00D95846">
        <w:tc>
          <w:tcPr>
            <w:tcW w:w="1549" w:type="dxa"/>
            <w:tcBorders>
              <w:top w:val="single" w:sz="4" w:space="0" w:color="808080"/>
              <w:left w:val="single" w:sz="4" w:space="0" w:color="808080"/>
              <w:bottom w:val="single" w:sz="4" w:space="0" w:color="808080"/>
              <w:right w:val="single" w:sz="4" w:space="0" w:color="808080"/>
            </w:tcBorders>
            <w:vAlign w:val="bottom"/>
            <w:hideMark/>
          </w:tcPr>
          <w:p w14:paraId="2F3FE0D6" w14:textId="77777777" w:rsidR="002623E9" w:rsidRPr="007956E7" w:rsidRDefault="002623E9" w:rsidP="002623E9">
            <w:pPr>
              <w:pStyle w:val="Standard00"/>
              <w:tabs>
                <w:tab w:val="right" w:pos="8505"/>
                <w:tab w:val="decimal" w:pos="8931"/>
                <w:tab w:val="left" w:pos="9072"/>
              </w:tabs>
              <w:spacing w:line="360" w:lineRule="auto"/>
              <w:rPr>
                <w:rFonts w:cs="Arial"/>
                <w:sz w:val="18"/>
                <w:szCs w:val="18"/>
              </w:rPr>
            </w:pPr>
            <w:r w:rsidRPr="007956E7">
              <w:rPr>
                <w:rFonts w:cs="Arial"/>
                <w:sz w:val="18"/>
                <w:szCs w:val="18"/>
              </w:rPr>
              <w:t>Pflegestufe 3</w:t>
            </w:r>
            <w:r>
              <w:rPr>
                <w:rFonts w:cs="Arial"/>
                <w:sz w:val="18"/>
                <w:szCs w:val="18"/>
              </w:rPr>
              <w:t>-c</w:t>
            </w:r>
          </w:p>
        </w:tc>
        <w:tc>
          <w:tcPr>
            <w:tcW w:w="851" w:type="dxa"/>
            <w:tcBorders>
              <w:top w:val="single" w:sz="4" w:space="0" w:color="808080"/>
              <w:left w:val="single" w:sz="4" w:space="0" w:color="808080"/>
              <w:bottom w:val="single" w:sz="4" w:space="0" w:color="808080"/>
              <w:right w:val="single" w:sz="4" w:space="0" w:color="808080"/>
            </w:tcBorders>
          </w:tcPr>
          <w:p w14:paraId="40A13E9E" w14:textId="36F16353" w:rsidR="002623E9" w:rsidRPr="002623E9" w:rsidRDefault="002623E9" w:rsidP="002623E9">
            <w:pPr>
              <w:pStyle w:val="Standard00"/>
              <w:tabs>
                <w:tab w:val="right" w:pos="8505"/>
                <w:tab w:val="decimal" w:pos="8931"/>
                <w:tab w:val="left" w:pos="9072"/>
              </w:tabs>
              <w:spacing w:line="360" w:lineRule="auto"/>
              <w:jc w:val="right"/>
              <w:rPr>
                <w:rFonts w:cs="Arial"/>
                <w:sz w:val="18"/>
                <w:szCs w:val="18"/>
              </w:rPr>
            </w:pPr>
            <w:r w:rsidRPr="002623E9">
              <w:rPr>
                <w:sz w:val="18"/>
                <w:szCs w:val="18"/>
              </w:rPr>
              <w:t xml:space="preserve"> 7</w:t>
            </w:r>
            <w:r w:rsidR="00E01C9E">
              <w:rPr>
                <w:sz w:val="18"/>
                <w:szCs w:val="18"/>
              </w:rPr>
              <w:t>3</w:t>
            </w:r>
            <w:r w:rsidRPr="002623E9">
              <w:rPr>
                <w:sz w:val="18"/>
                <w:szCs w:val="18"/>
              </w:rPr>
              <w:t>.</w:t>
            </w:r>
            <w:r w:rsidR="00BF3FBA">
              <w:rPr>
                <w:sz w:val="18"/>
                <w:szCs w:val="18"/>
              </w:rPr>
              <w:t>4</w:t>
            </w:r>
            <w:r w:rsidRPr="002623E9">
              <w:rPr>
                <w:sz w:val="18"/>
                <w:szCs w:val="18"/>
              </w:rPr>
              <w:t xml:space="preserve">5 </w:t>
            </w:r>
          </w:p>
        </w:tc>
        <w:tc>
          <w:tcPr>
            <w:tcW w:w="1277" w:type="dxa"/>
            <w:tcBorders>
              <w:top w:val="single" w:sz="4" w:space="0" w:color="808080"/>
              <w:left w:val="single" w:sz="4" w:space="0" w:color="808080"/>
              <w:bottom w:val="single" w:sz="4" w:space="0" w:color="808080"/>
              <w:right w:val="single" w:sz="4" w:space="0" w:color="808080"/>
            </w:tcBorders>
            <w:vAlign w:val="center"/>
            <w:hideMark/>
          </w:tcPr>
          <w:p w14:paraId="04EC1B2E"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28.80</w:t>
            </w:r>
          </w:p>
        </w:tc>
        <w:tc>
          <w:tcPr>
            <w:tcW w:w="1277" w:type="dxa"/>
            <w:tcBorders>
              <w:top w:val="single" w:sz="4" w:space="0" w:color="808080"/>
              <w:left w:val="single" w:sz="4" w:space="0" w:color="808080"/>
              <w:bottom w:val="single" w:sz="4" w:space="0" w:color="808080"/>
              <w:right w:val="single" w:sz="4" w:space="0" w:color="808080"/>
            </w:tcBorders>
            <w:vAlign w:val="center"/>
          </w:tcPr>
          <w:p w14:paraId="70DB56C6" w14:textId="2D38E6C1" w:rsidR="002623E9" w:rsidRPr="00127BFF" w:rsidRDefault="008C5862"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w:t>
            </w:r>
            <w:r w:rsidR="00BF3FBA">
              <w:rPr>
                <w:rFonts w:cs="Arial"/>
                <w:sz w:val="18"/>
                <w:szCs w:val="18"/>
              </w:rPr>
              <w:t>1</w:t>
            </w:r>
            <w:r>
              <w:rPr>
                <w:rFonts w:cs="Arial"/>
                <w:sz w:val="18"/>
                <w:szCs w:val="18"/>
              </w:rPr>
              <w:t>.</w:t>
            </w:r>
            <w:r w:rsidR="00BF3FBA">
              <w:rPr>
                <w:rFonts w:cs="Arial"/>
                <w:sz w:val="18"/>
                <w:szCs w:val="18"/>
              </w:rPr>
              <w:t>6</w:t>
            </w:r>
            <w:r>
              <w:rPr>
                <w:rFonts w:cs="Arial"/>
                <w:sz w:val="18"/>
                <w:szCs w:val="18"/>
              </w:rPr>
              <w:t>5</w:t>
            </w:r>
          </w:p>
        </w:tc>
        <w:tc>
          <w:tcPr>
            <w:tcW w:w="1419" w:type="dxa"/>
            <w:tcBorders>
              <w:top w:val="single" w:sz="4" w:space="0" w:color="808080"/>
              <w:left w:val="single" w:sz="4" w:space="0" w:color="808080"/>
              <w:bottom w:val="single" w:sz="4" w:space="0" w:color="808080"/>
              <w:right w:val="single" w:sz="4" w:space="0" w:color="808080"/>
            </w:tcBorders>
            <w:vAlign w:val="center"/>
          </w:tcPr>
          <w:p w14:paraId="299CEA6F"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23.00</w:t>
            </w:r>
          </w:p>
        </w:tc>
        <w:tc>
          <w:tcPr>
            <w:tcW w:w="1418" w:type="dxa"/>
            <w:tcBorders>
              <w:top w:val="single" w:sz="4" w:space="0" w:color="808080"/>
              <w:left w:val="single" w:sz="4" w:space="0" w:color="808080"/>
              <w:bottom w:val="single" w:sz="4" w:space="0" w:color="808080"/>
              <w:right w:val="single" w:sz="4" w:space="0" w:color="808080"/>
            </w:tcBorders>
          </w:tcPr>
          <w:p w14:paraId="03DA6B96" w14:textId="0E183671" w:rsidR="002623E9" w:rsidRPr="00622A42"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28.00</w:t>
            </w:r>
          </w:p>
        </w:tc>
        <w:tc>
          <w:tcPr>
            <w:tcW w:w="1560" w:type="dxa"/>
            <w:tcBorders>
              <w:top w:val="single" w:sz="4" w:space="0" w:color="808080"/>
              <w:left w:val="single" w:sz="4" w:space="0" w:color="808080"/>
              <w:bottom w:val="single" w:sz="4" w:space="0" w:color="808080"/>
              <w:right w:val="single" w:sz="4" w:space="0" w:color="808080"/>
            </w:tcBorders>
            <w:vAlign w:val="bottom"/>
          </w:tcPr>
          <w:p w14:paraId="6D5E0300" w14:textId="64DD700F" w:rsidR="002623E9" w:rsidRPr="00622A42" w:rsidRDefault="002623E9" w:rsidP="002623E9">
            <w:pPr>
              <w:pStyle w:val="Standard00"/>
              <w:tabs>
                <w:tab w:val="right" w:pos="8505"/>
                <w:tab w:val="decimal" w:pos="8931"/>
                <w:tab w:val="left" w:pos="9072"/>
              </w:tabs>
              <w:spacing w:line="360" w:lineRule="auto"/>
              <w:jc w:val="right"/>
              <w:rPr>
                <w:rFonts w:cs="Arial"/>
                <w:b/>
                <w:sz w:val="18"/>
                <w:szCs w:val="18"/>
              </w:rPr>
            </w:pPr>
            <w:r w:rsidRPr="00622A42">
              <w:rPr>
                <w:rFonts w:cs="Arial"/>
                <w:b/>
                <w:sz w:val="18"/>
                <w:szCs w:val="18"/>
              </w:rPr>
              <w:t>5</w:t>
            </w:r>
            <w:r w:rsidR="00FC1557">
              <w:rPr>
                <w:rFonts w:cs="Arial"/>
                <w:b/>
                <w:sz w:val="18"/>
                <w:szCs w:val="18"/>
              </w:rPr>
              <w:t>1</w:t>
            </w:r>
            <w:r w:rsidRPr="00622A42">
              <w:rPr>
                <w:rFonts w:cs="Arial"/>
                <w:b/>
                <w:sz w:val="18"/>
                <w:szCs w:val="18"/>
              </w:rPr>
              <w:t>.00</w:t>
            </w:r>
          </w:p>
        </w:tc>
      </w:tr>
      <w:tr w:rsidR="002623E9" w14:paraId="17445B77" w14:textId="77777777" w:rsidTr="00D95846">
        <w:tc>
          <w:tcPr>
            <w:tcW w:w="1549" w:type="dxa"/>
            <w:tcBorders>
              <w:top w:val="single" w:sz="4" w:space="0" w:color="808080"/>
              <w:left w:val="single" w:sz="4" w:space="0" w:color="808080"/>
              <w:bottom w:val="single" w:sz="4" w:space="0" w:color="808080"/>
              <w:right w:val="single" w:sz="4" w:space="0" w:color="808080"/>
            </w:tcBorders>
            <w:vAlign w:val="bottom"/>
            <w:hideMark/>
          </w:tcPr>
          <w:p w14:paraId="5EB2D035" w14:textId="77777777" w:rsidR="002623E9" w:rsidRPr="007956E7" w:rsidRDefault="002623E9" w:rsidP="002623E9">
            <w:pPr>
              <w:pStyle w:val="Standard00"/>
              <w:tabs>
                <w:tab w:val="right" w:pos="8505"/>
                <w:tab w:val="decimal" w:pos="8931"/>
                <w:tab w:val="left" w:pos="9072"/>
              </w:tabs>
              <w:spacing w:line="360" w:lineRule="auto"/>
              <w:rPr>
                <w:rFonts w:cs="Arial"/>
                <w:sz w:val="18"/>
                <w:szCs w:val="18"/>
              </w:rPr>
            </w:pPr>
            <w:r w:rsidRPr="007956E7">
              <w:rPr>
                <w:rFonts w:cs="Arial"/>
                <w:sz w:val="18"/>
                <w:szCs w:val="18"/>
              </w:rPr>
              <w:t>Pflegestufe 4</w:t>
            </w:r>
            <w:r>
              <w:rPr>
                <w:rFonts w:cs="Arial"/>
                <w:sz w:val="18"/>
                <w:szCs w:val="18"/>
              </w:rPr>
              <w:t>-d</w:t>
            </w:r>
          </w:p>
        </w:tc>
        <w:tc>
          <w:tcPr>
            <w:tcW w:w="851" w:type="dxa"/>
            <w:tcBorders>
              <w:top w:val="single" w:sz="4" w:space="0" w:color="808080"/>
              <w:left w:val="single" w:sz="4" w:space="0" w:color="808080"/>
              <w:bottom w:val="single" w:sz="4" w:space="0" w:color="808080"/>
              <w:right w:val="single" w:sz="4" w:space="0" w:color="808080"/>
            </w:tcBorders>
          </w:tcPr>
          <w:p w14:paraId="0CEA715A" w14:textId="70BE4B38" w:rsidR="002623E9" w:rsidRPr="002623E9" w:rsidRDefault="002623E9" w:rsidP="002623E9">
            <w:pPr>
              <w:pStyle w:val="Standard00"/>
              <w:tabs>
                <w:tab w:val="right" w:pos="8505"/>
                <w:tab w:val="decimal" w:pos="8931"/>
                <w:tab w:val="left" w:pos="9072"/>
              </w:tabs>
              <w:spacing w:line="360" w:lineRule="auto"/>
              <w:jc w:val="right"/>
              <w:rPr>
                <w:rFonts w:cs="Arial"/>
                <w:sz w:val="18"/>
                <w:szCs w:val="18"/>
              </w:rPr>
            </w:pPr>
            <w:r w:rsidRPr="002623E9">
              <w:rPr>
                <w:sz w:val="18"/>
                <w:szCs w:val="18"/>
              </w:rPr>
              <w:t xml:space="preserve"> 10</w:t>
            </w:r>
            <w:r w:rsidR="0072014E">
              <w:rPr>
                <w:sz w:val="18"/>
                <w:szCs w:val="18"/>
              </w:rPr>
              <w:t>2</w:t>
            </w:r>
            <w:r w:rsidRPr="002623E9">
              <w:rPr>
                <w:sz w:val="18"/>
                <w:szCs w:val="18"/>
              </w:rPr>
              <w:t>.</w:t>
            </w:r>
            <w:r w:rsidR="0072014E">
              <w:rPr>
                <w:sz w:val="18"/>
                <w:szCs w:val="18"/>
              </w:rPr>
              <w:t>8</w:t>
            </w:r>
            <w:r w:rsidRPr="002623E9">
              <w:rPr>
                <w:sz w:val="18"/>
                <w:szCs w:val="18"/>
              </w:rPr>
              <w:t xml:space="preserve">5 </w:t>
            </w:r>
          </w:p>
        </w:tc>
        <w:tc>
          <w:tcPr>
            <w:tcW w:w="1277" w:type="dxa"/>
            <w:tcBorders>
              <w:top w:val="single" w:sz="4" w:space="0" w:color="808080"/>
              <w:left w:val="single" w:sz="4" w:space="0" w:color="808080"/>
              <w:bottom w:val="single" w:sz="4" w:space="0" w:color="808080"/>
              <w:right w:val="single" w:sz="4" w:space="0" w:color="808080"/>
            </w:tcBorders>
            <w:vAlign w:val="center"/>
            <w:hideMark/>
          </w:tcPr>
          <w:p w14:paraId="190B32FC"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sidRPr="007956E7">
              <w:rPr>
                <w:rFonts w:cs="Arial"/>
                <w:sz w:val="18"/>
                <w:szCs w:val="18"/>
              </w:rPr>
              <w:t>3</w:t>
            </w:r>
            <w:r>
              <w:rPr>
                <w:rFonts w:cs="Arial"/>
                <w:sz w:val="18"/>
                <w:szCs w:val="18"/>
              </w:rPr>
              <w:t>8.40</w:t>
            </w:r>
          </w:p>
        </w:tc>
        <w:tc>
          <w:tcPr>
            <w:tcW w:w="1277" w:type="dxa"/>
            <w:tcBorders>
              <w:top w:val="single" w:sz="4" w:space="0" w:color="808080"/>
              <w:left w:val="single" w:sz="4" w:space="0" w:color="808080"/>
              <w:bottom w:val="single" w:sz="4" w:space="0" w:color="808080"/>
              <w:right w:val="single" w:sz="4" w:space="0" w:color="808080"/>
            </w:tcBorders>
            <w:vAlign w:val="center"/>
          </w:tcPr>
          <w:p w14:paraId="5DAFA43E" w14:textId="0FF6C615" w:rsidR="00DC2E40" w:rsidRPr="00127BFF" w:rsidRDefault="00DC2E40" w:rsidP="00DC2E40">
            <w:pPr>
              <w:pStyle w:val="Standard00"/>
              <w:tabs>
                <w:tab w:val="right" w:pos="8505"/>
                <w:tab w:val="decimal" w:pos="8931"/>
                <w:tab w:val="left" w:pos="9072"/>
              </w:tabs>
              <w:spacing w:line="360" w:lineRule="auto"/>
              <w:jc w:val="right"/>
              <w:rPr>
                <w:rFonts w:cs="Arial"/>
                <w:sz w:val="18"/>
                <w:szCs w:val="18"/>
              </w:rPr>
            </w:pPr>
            <w:r>
              <w:rPr>
                <w:rFonts w:cs="Arial"/>
                <w:sz w:val="18"/>
                <w:szCs w:val="18"/>
              </w:rPr>
              <w:t>4</w:t>
            </w:r>
            <w:r w:rsidR="00924491">
              <w:rPr>
                <w:rFonts w:cs="Arial"/>
                <w:sz w:val="18"/>
                <w:szCs w:val="18"/>
              </w:rPr>
              <w:t>1</w:t>
            </w:r>
            <w:r>
              <w:rPr>
                <w:rFonts w:cs="Arial"/>
                <w:sz w:val="18"/>
                <w:szCs w:val="18"/>
              </w:rPr>
              <w:t>.</w:t>
            </w:r>
            <w:r w:rsidR="00924491">
              <w:rPr>
                <w:rFonts w:cs="Arial"/>
                <w:sz w:val="18"/>
                <w:szCs w:val="18"/>
              </w:rPr>
              <w:t>4</w:t>
            </w:r>
            <w:r>
              <w:rPr>
                <w:rFonts w:cs="Arial"/>
                <w:sz w:val="18"/>
                <w:szCs w:val="18"/>
              </w:rPr>
              <w:t>5</w:t>
            </w:r>
          </w:p>
        </w:tc>
        <w:tc>
          <w:tcPr>
            <w:tcW w:w="1419" w:type="dxa"/>
            <w:tcBorders>
              <w:top w:val="single" w:sz="4" w:space="0" w:color="808080"/>
              <w:left w:val="single" w:sz="4" w:space="0" w:color="808080"/>
              <w:bottom w:val="single" w:sz="4" w:space="0" w:color="808080"/>
              <w:right w:val="single" w:sz="4" w:space="0" w:color="808080"/>
            </w:tcBorders>
            <w:vAlign w:val="center"/>
          </w:tcPr>
          <w:p w14:paraId="363CCF4B"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23.00</w:t>
            </w:r>
          </w:p>
        </w:tc>
        <w:tc>
          <w:tcPr>
            <w:tcW w:w="1418" w:type="dxa"/>
            <w:tcBorders>
              <w:top w:val="single" w:sz="4" w:space="0" w:color="808080"/>
              <w:left w:val="single" w:sz="4" w:space="0" w:color="808080"/>
              <w:bottom w:val="single" w:sz="4" w:space="0" w:color="808080"/>
              <w:right w:val="single" w:sz="4" w:space="0" w:color="808080"/>
            </w:tcBorders>
          </w:tcPr>
          <w:p w14:paraId="55E931E2" w14:textId="5A2C1332" w:rsidR="002623E9" w:rsidRPr="00622A42"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28.00</w:t>
            </w:r>
          </w:p>
        </w:tc>
        <w:tc>
          <w:tcPr>
            <w:tcW w:w="1560" w:type="dxa"/>
            <w:tcBorders>
              <w:top w:val="single" w:sz="4" w:space="0" w:color="808080"/>
              <w:left w:val="single" w:sz="4" w:space="0" w:color="808080"/>
              <w:bottom w:val="single" w:sz="4" w:space="0" w:color="808080"/>
              <w:right w:val="single" w:sz="4" w:space="0" w:color="808080"/>
            </w:tcBorders>
          </w:tcPr>
          <w:p w14:paraId="6E2B896F" w14:textId="6F465A78" w:rsidR="002623E9" w:rsidRPr="00622A42" w:rsidRDefault="002623E9" w:rsidP="002623E9">
            <w:pPr>
              <w:pStyle w:val="Standard00"/>
              <w:tabs>
                <w:tab w:val="right" w:pos="8505"/>
                <w:tab w:val="decimal" w:pos="8931"/>
                <w:tab w:val="left" w:pos="9072"/>
              </w:tabs>
              <w:spacing w:line="360" w:lineRule="auto"/>
              <w:jc w:val="right"/>
              <w:rPr>
                <w:rFonts w:cs="Arial"/>
                <w:b/>
                <w:sz w:val="18"/>
                <w:szCs w:val="18"/>
              </w:rPr>
            </w:pPr>
            <w:r w:rsidRPr="00622A42">
              <w:rPr>
                <w:rFonts w:cs="Arial"/>
                <w:b/>
                <w:sz w:val="18"/>
                <w:szCs w:val="18"/>
              </w:rPr>
              <w:t>5</w:t>
            </w:r>
            <w:r w:rsidR="00FC1557">
              <w:rPr>
                <w:rFonts w:cs="Arial"/>
                <w:b/>
                <w:sz w:val="18"/>
                <w:szCs w:val="18"/>
              </w:rPr>
              <w:t>1</w:t>
            </w:r>
            <w:r w:rsidRPr="00622A42">
              <w:rPr>
                <w:rFonts w:cs="Arial"/>
                <w:b/>
                <w:sz w:val="18"/>
                <w:szCs w:val="18"/>
              </w:rPr>
              <w:t>.00</w:t>
            </w:r>
          </w:p>
        </w:tc>
      </w:tr>
      <w:tr w:rsidR="002623E9" w14:paraId="620B9CB8" w14:textId="77777777" w:rsidTr="00D95846">
        <w:tc>
          <w:tcPr>
            <w:tcW w:w="1549" w:type="dxa"/>
            <w:tcBorders>
              <w:top w:val="single" w:sz="4" w:space="0" w:color="808080"/>
              <w:left w:val="single" w:sz="4" w:space="0" w:color="808080"/>
              <w:bottom w:val="single" w:sz="4" w:space="0" w:color="808080"/>
              <w:right w:val="single" w:sz="4" w:space="0" w:color="808080"/>
            </w:tcBorders>
            <w:vAlign w:val="bottom"/>
            <w:hideMark/>
          </w:tcPr>
          <w:p w14:paraId="3475ACB0" w14:textId="77777777" w:rsidR="002623E9" w:rsidRPr="007956E7" w:rsidRDefault="002623E9" w:rsidP="002623E9">
            <w:pPr>
              <w:pStyle w:val="Standard00"/>
              <w:tabs>
                <w:tab w:val="right" w:pos="8505"/>
                <w:tab w:val="decimal" w:pos="8931"/>
                <w:tab w:val="left" w:pos="9072"/>
              </w:tabs>
              <w:spacing w:line="360" w:lineRule="auto"/>
              <w:rPr>
                <w:rFonts w:cs="Arial"/>
                <w:sz w:val="18"/>
                <w:szCs w:val="18"/>
              </w:rPr>
            </w:pPr>
            <w:r w:rsidRPr="007956E7">
              <w:rPr>
                <w:rFonts w:cs="Arial"/>
                <w:sz w:val="18"/>
                <w:szCs w:val="18"/>
              </w:rPr>
              <w:t>Pflegestufe 5</w:t>
            </w:r>
            <w:r>
              <w:rPr>
                <w:rFonts w:cs="Arial"/>
                <w:sz w:val="18"/>
                <w:szCs w:val="18"/>
              </w:rPr>
              <w:t>-e</w:t>
            </w:r>
          </w:p>
        </w:tc>
        <w:tc>
          <w:tcPr>
            <w:tcW w:w="851" w:type="dxa"/>
            <w:tcBorders>
              <w:top w:val="single" w:sz="4" w:space="0" w:color="808080"/>
              <w:left w:val="single" w:sz="4" w:space="0" w:color="808080"/>
              <w:bottom w:val="single" w:sz="4" w:space="0" w:color="808080"/>
              <w:right w:val="single" w:sz="4" w:space="0" w:color="808080"/>
            </w:tcBorders>
          </w:tcPr>
          <w:p w14:paraId="216EA837" w14:textId="0E407D9F" w:rsidR="002623E9" w:rsidRPr="002623E9" w:rsidRDefault="002623E9" w:rsidP="002623E9">
            <w:pPr>
              <w:pStyle w:val="Standard00"/>
              <w:tabs>
                <w:tab w:val="right" w:pos="8505"/>
                <w:tab w:val="decimal" w:pos="8931"/>
                <w:tab w:val="left" w:pos="9072"/>
              </w:tabs>
              <w:spacing w:line="360" w:lineRule="auto"/>
              <w:jc w:val="right"/>
              <w:rPr>
                <w:rFonts w:cs="Arial"/>
                <w:sz w:val="18"/>
                <w:szCs w:val="18"/>
              </w:rPr>
            </w:pPr>
            <w:r w:rsidRPr="002623E9">
              <w:rPr>
                <w:sz w:val="18"/>
                <w:szCs w:val="18"/>
              </w:rPr>
              <w:t xml:space="preserve"> 13</w:t>
            </w:r>
            <w:r w:rsidR="00161ADC">
              <w:rPr>
                <w:sz w:val="18"/>
                <w:szCs w:val="18"/>
              </w:rPr>
              <w:t>2</w:t>
            </w:r>
            <w:r w:rsidRPr="002623E9">
              <w:rPr>
                <w:sz w:val="18"/>
                <w:szCs w:val="18"/>
              </w:rPr>
              <w:t>.</w:t>
            </w:r>
            <w:r w:rsidR="00161ADC">
              <w:rPr>
                <w:sz w:val="18"/>
                <w:szCs w:val="18"/>
              </w:rPr>
              <w:t>2</w:t>
            </w:r>
            <w:r w:rsidRPr="002623E9">
              <w:rPr>
                <w:sz w:val="18"/>
                <w:szCs w:val="18"/>
              </w:rPr>
              <w:t xml:space="preserve">5 </w:t>
            </w:r>
          </w:p>
        </w:tc>
        <w:tc>
          <w:tcPr>
            <w:tcW w:w="1277" w:type="dxa"/>
            <w:tcBorders>
              <w:top w:val="single" w:sz="4" w:space="0" w:color="808080"/>
              <w:left w:val="single" w:sz="4" w:space="0" w:color="808080"/>
              <w:bottom w:val="single" w:sz="4" w:space="0" w:color="808080"/>
              <w:right w:val="single" w:sz="4" w:space="0" w:color="808080"/>
            </w:tcBorders>
            <w:vAlign w:val="center"/>
            <w:hideMark/>
          </w:tcPr>
          <w:p w14:paraId="2D381C60"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48</w:t>
            </w:r>
            <w:r w:rsidRPr="007956E7">
              <w:rPr>
                <w:rFonts w:cs="Arial"/>
                <w:sz w:val="18"/>
                <w:szCs w:val="18"/>
              </w:rPr>
              <w:t>.00</w:t>
            </w:r>
          </w:p>
        </w:tc>
        <w:tc>
          <w:tcPr>
            <w:tcW w:w="1277" w:type="dxa"/>
            <w:tcBorders>
              <w:top w:val="single" w:sz="4" w:space="0" w:color="808080"/>
              <w:left w:val="single" w:sz="4" w:space="0" w:color="808080"/>
              <w:bottom w:val="single" w:sz="4" w:space="0" w:color="808080"/>
              <w:right w:val="single" w:sz="4" w:space="0" w:color="808080"/>
            </w:tcBorders>
            <w:vAlign w:val="center"/>
          </w:tcPr>
          <w:p w14:paraId="5CA552E9" w14:textId="633EBB81" w:rsidR="002623E9" w:rsidRPr="00127BFF" w:rsidRDefault="00D915F0"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6</w:t>
            </w:r>
            <w:r w:rsidR="00DB36CF">
              <w:rPr>
                <w:rFonts w:cs="Arial"/>
                <w:sz w:val="18"/>
                <w:szCs w:val="18"/>
              </w:rPr>
              <w:t>1</w:t>
            </w:r>
            <w:r>
              <w:rPr>
                <w:rFonts w:cs="Arial"/>
                <w:sz w:val="18"/>
                <w:szCs w:val="18"/>
              </w:rPr>
              <w:t>.</w:t>
            </w:r>
            <w:r w:rsidR="00DB36CF">
              <w:rPr>
                <w:rFonts w:cs="Arial"/>
                <w:sz w:val="18"/>
                <w:szCs w:val="18"/>
              </w:rPr>
              <w:t>2</w:t>
            </w:r>
            <w:r>
              <w:rPr>
                <w:rFonts w:cs="Arial"/>
                <w:sz w:val="18"/>
                <w:szCs w:val="18"/>
              </w:rPr>
              <w:t>5</w:t>
            </w:r>
          </w:p>
        </w:tc>
        <w:tc>
          <w:tcPr>
            <w:tcW w:w="1419" w:type="dxa"/>
            <w:tcBorders>
              <w:top w:val="single" w:sz="4" w:space="0" w:color="808080"/>
              <w:left w:val="single" w:sz="4" w:space="0" w:color="808080"/>
              <w:bottom w:val="single" w:sz="4" w:space="0" w:color="808080"/>
              <w:right w:val="single" w:sz="4" w:space="0" w:color="808080"/>
            </w:tcBorders>
            <w:vAlign w:val="center"/>
          </w:tcPr>
          <w:p w14:paraId="4D6A8BC9"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23.00</w:t>
            </w:r>
          </w:p>
        </w:tc>
        <w:tc>
          <w:tcPr>
            <w:tcW w:w="1418" w:type="dxa"/>
            <w:tcBorders>
              <w:top w:val="single" w:sz="4" w:space="0" w:color="808080"/>
              <w:left w:val="single" w:sz="4" w:space="0" w:color="808080"/>
              <w:bottom w:val="single" w:sz="4" w:space="0" w:color="808080"/>
              <w:right w:val="single" w:sz="4" w:space="0" w:color="808080"/>
            </w:tcBorders>
          </w:tcPr>
          <w:p w14:paraId="0B818161" w14:textId="4FFF0484" w:rsidR="002623E9" w:rsidRPr="00622A42"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28.00</w:t>
            </w:r>
          </w:p>
        </w:tc>
        <w:tc>
          <w:tcPr>
            <w:tcW w:w="1560" w:type="dxa"/>
            <w:tcBorders>
              <w:top w:val="single" w:sz="4" w:space="0" w:color="808080"/>
              <w:left w:val="single" w:sz="4" w:space="0" w:color="808080"/>
              <w:bottom w:val="single" w:sz="4" w:space="0" w:color="808080"/>
              <w:right w:val="single" w:sz="4" w:space="0" w:color="808080"/>
            </w:tcBorders>
          </w:tcPr>
          <w:p w14:paraId="024D142C" w14:textId="00D0BA24" w:rsidR="002623E9" w:rsidRPr="00622A42" w:rsidRDefault="002623E9" w:rsidP="002623E9">
            <w:pPr>
              <w:pStyle w:val="Standard00"/>
              <w:tabs>
                <w:tab w:val="right" w:pos="8505"/>
                <w:tab w:val="decimal" w:pos="8931"/>
                <w:tab w:val="left" w:pos="9072"/>
              </w:tabs>
              <w:spacing w:line="360" w:lineRule="auto"/>
              <w:jc w:val="right"/>
              <w:rPr>
                <w:rFonts w:cs="Arial"/>
                <w:b/>
                <w:sz w:val="18"/>
                <w:szCs w:val="18"/>
              </w:rPr>
            </w:pPr>
            <w:r w:rsidRPr="00622A42">
              <w:rPr>
                <w:rFonts w:cs="Arial"/>
                <w:b/>
                <w:sz w:val="18"/>
                <w:szCs w:val="18"/>
              </w:rPr>
              <w:t>5</w:t>
            </w:r>
            <w:r w:rsidR="00FC1557">
              <w:rPr>
                <w:rFonts w:cs="Arial"/>
                <w:b/>
                <w:sz w:val="18"/>
                <w:szCs w:val="18"/>
              </w:rPr>
              <w:t>1</w:t>
            </w:r>
            <w:r w:rsidRPr="00622A42">
              <w:rPr>
                <w:rFonts w:cs="Arial"/>
                <w:b/>
                <w:sz w:val="18"/>
                <w:szCs w:val="18"/>
              </w:rPr>
              <w:t>.00</w:t>
            </w:r>
          </w:p>
        </w:tc>
      </w:tr>
      <w:tr w:rsidR="002623E9" w14:paraId="4385F98B" w14:textId="77777777" w:rsidTr="00D95846">
        <w:tc>
          <w:tcPr>
            <w:tcW w:w="1549" w:type="dxa"/>
            <w:tcBorders>
              <w:top w:val="single" w:sz="4" w:space="0" w:color="808080"/>
              <w:left w:val="single" w:sz="4" w:space="0" w:color="808080"/>
              <w:bottom w:val="single" w:sz="4" w:space="0" w:color="808080"/>
              <w:right w:val="single" w:sz="4" w:space="0" w:color="808080"/>
            </w:tcBorders>
            <w:vAlign w:val="bottom"/>
            <w:hideMark/>
          </w:tcPr>
          <w:p w14:paraId="72883CA6" w14:textId="77777777" w:rsidR="002623E9" w:rsidRPr="007956E7" w:rsidRDefault="002623E9" w:rsidP="002623E9">
            <w:pPr>
              <w:pStyle w:val="Standard00"/>
              <w:spacing w:line="360" w:lineRule="auto"/>
              <w:rPr>
                <w:rFonts w:cs="Arial"/>
                <w:sz w:val="18"/>
                <w:szCs w:val="18"/>
              </w:rPr>
            </w:pPr>
            <w:r w:rsidRPr="007956E7">
              <w:rPr>
                <w:rFonts w:cs="Arial"/>
                <w:sz w:val="18"/>
                <w:szCs w:val="18"/>
              </w:rPr>
              <w:t>Pflegestufe 6</w:t>
            </w:r>
            <w:r>
              <w:rPr>
                <w:rFonts w:cs="Arial"/>
                <w:sz w:val="18"/>
                <w:szCs w:val="18"/>
              </w:rPr>
              <w:t>-f</w:t>
            </w:r>
          </w:p>
        </w:tc>
        <w:tc>
          <w:tcPr>
            <w:tcW w:w="851" w:type="dxa"/>
            <w:tcBorders>
              <w:top w:val="single" w:sz="4" w:space="0" w:color="808080"/>
              <w:left w:val="single" w:sz="4" w:space="0" w:color="808080"/>
              <w:bottom w:val="single" w:sz="4" w:space="0" w:color="808080"/>
              <w:right w:val="single" w:sz="4" w:space="0" w:color="808080"/>
            </w:tcBorders>
          </w:tcPr>
          <w:p w14:paraId="6F8B9C2C" w14:textId="2176B537" w:rsidR="002623E9" w:rsidRPr="002623E9" w:rsidRDefault="002623E9" w:rsidP="002623E9">
            <w:pPr>
              <w:pStyle w:val="Standard00"/>
              <w:tabs>
                <w:tab w:val="right" w:pos="8505"/>
                <w:tab w:val="decimal" w:pos="8931"/>
                <w:tab w:val="left" w:pos="9072"/>
              </w:tabs>
              <w:spacing w:line="360" w:lineRule="auto"/>
              <w:jc w:val="right"/>
              <w:rPr>
                <w:rFonts w:cs="Arial"/>
                <w:sz w:val="18"/>
                <w:szCs w:val="18"/>
              </w:rPr>
            </w:pPr>
            <w:r w:rsidRPr="002623E9">
              <w:rPr>
                <w:sz w:val="18"/>
                <w:szCs w:val="18"/>
              </w:rPr>
              <w:t xml:space="preserve"> 16</w:t>
            </w:r>
            <w:r w:rsidR="00EF1C42">
              <w:rPr>
                <w:sz w:val="18"/>
                <w:szCs w:val="18"/>
              </w:rPr>
              <w:t>1</w:t>
            </w:r>
            <w:r w:rsidRPr="002623E9">
              <w:rPr>
                <w:sz w:val="18"/>
                <w:szCs w:val="18"/>
              </w:rPr>
              <w:t>.6</w:t>
            </w:r>
            <w:r w:rsidR="00EF1C42">
              <w:rPr>
                <w:sz w:val="18"/>
                <w:szCs w:val="18"/>
              </w:rPr>
              <w:t>0</w:t>
            </w:r>
            <w:r w:rsidRPr="002623E9">
              <w:rPr>
                <w:sz w:val="18"/>
                <w:szCs w:val="18"/>
              </w:rPr>
              <w:t xml:space="preserve"> </w:t>
            </w:r>
          </w:p>
        </w:tc>
        <w:tc>
          <w:tcPr>
            <w:tcW w:w="1277" w:type="dxa"/>
            <w:tcBorders>
              <w:top w:val="single" w:sz="4" w:space="0" w:color="808080"/>
              <w:left w:val="single" w:sz="4" w:space="0" w:color="808080"/>
              <w:bottom w:val="single" w:sz="4" w:space="0" w:color="808080"/>
              <w:right w:val="single" w:sz="4" w:space="0" w:color="808080"/>
            </w:tcBorders>
            <w:vAlign w:val="center"/>
            <w:hideMark/>
          </w:tcPr>
          <w:p w14:paraId="59F3252A"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57.6</w:t>
            </w:r>
            <w:r w:rsidRPr="007956E7">
              <w:rPr>
                <w:rFonts w:cs="Arial"/>
                <w:sz w:val="18"/>
                <w:szCs w:val="18"/>
              </w:rPr>
              <w:t>0</w:t>
            </w:r>
          </w:p>
        </w:tc>
        <w:tc>
          <w:tcPr>
            <w:tcW w:w="1277" w:type="dxa"/>
            <w:tcBorders>
              <w:top w:val="single" w:sz="4" w:space="0" w:color="808080"/>
              <w:left w:val="single" w:sz="4" w:space="0" w:color="808080"/>
              <w:bottom w:val="single" w:sz="4" w:space="0" w:color="808080"/>
              <w:right w:val="single" w:sz="4" w:space="0" w:color="808080"/>
            </w:tcBorders>
            <w:vAlign w:val="center"/>
          </w:tcPr>
          <w:p w14:paraId="5FE5ACB9" w14:textId="1A2F3103" w:rsidR="002623E9" w:rsidRPr="00127BFF" w:rsidRDefault="008845B7"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8</w:t>
            </w:r>
            <w:r w:rsidR="00EF1C42">
              <w:rPr>
                <w:rFonts w:cs="Arial"/>
                <w:sz w:val="18"/>
                <w:szCs w:val="18"/>
              </w:rPr>
              <w:t>1</w:t>
            </w:r>
            <w:r>
              <w:rPr>
                <w:rFonts w:cs="Arial"/>
                <w:sz w:val="18"/>
                <w:szCs w:val="18"/>
              </w:rPr>
              <w:t>.0</w:t>
            </w:r>
            <w:r w:rsidR="00EF1C42">
              <w:rPr>
                <w:rFonts w:cs="Arial"/>
                <w:sz w:val="18"/>
                <w:szCs w:val="18"/>
              </w:rPr>
              <w:t>0</w:t>
            </w:r>
          </w:p>
        </w:tc>
        <w:tc>
          <w:tcPr>
            <w:tcW w:w="1419" w:type="dxa"/>
            <w:tcBorders>
              <w:top w:val="single" w:sz="4" w:space="0" w:color="808080"/>
              <w:left w:val="single" w:sz="4" w:space="0" w:color="808080"/>
              <w:bottom w:val="single" w:sz="4" w:space="0" w:color="808080"/>
              <w:right w:val="single" w:sz="4" w:space="0" w:color="808080"/>
            </w:tcBorders>
            <w:vAlign w:val="center"/>
          </w:tcPr>
          <w:p w14:paraId="092027B3"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23.00</w:t>
            </w:r>
          </w:p>
        </w:tc>
        <w:tc>
          <w:tcPr>
            <w:tcW w:w="1418" w:type="dxa"/>
            <w:tcBorders>
              <w:top w:val="single" w:sz="4" w:space="0" w:color="808080"/>
              <w:left w:val="single" w:sz="4" w:space="0" w:color="808080"/>
              <w:bottom w:val="single" w:sz="4" w:space="0" w:color="808080"/>
              <w:right w:val="single" w:sz="4" w:space="0" w:color="808080"/>
            </w:tcBorders>
          </w:tcPr>
          <w:p w14:paraId="319FC67C" w14:textId="1174442F" w:rsidR="002623E9" w:rsidRPr="00622A42"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28.00</w:t>
            </w:r>
          </w:p>
        </w:tc>
        <w:tc>
          <w:tcPr>
            <w:tcW w:w="1560" w:type="dxa"/>
            <w:tcBorders>
              <w:top w:val="single" w:sz="4" w:space="0" w:color="808080"/>
              <w:left w:val="single" w:sz="4" w:space="0" w:color="808080"/>
              <w:bottom w:val="single" w:sz="4" w:space="0" w:color="808080"/>
              <w:right w:val="single" w:sz="4" w:space="0" w:color="808080"/>
            </w:tcBorders>
          </w:tcPr>
          <w:p w14:paraId="598E4F53" w14:textId="25A0C26E" w:rsidR="002623E9" w:rsidRPr="00622A42" w:rsidRDefault="002623E9" w:rsidP="002623E9">
            <w:pPr>
              <w:pStyle w:val="Standard00"/>
              <w:tabs>
                <w:tab w:val="right" w:pos="8505"/>
                <w:tab w:val="decimal" w:pos="8931"/>
                <w:tab w:val="left" w:pos="9072"/>
              </w:tabs>
              <w:spacing w:line="360" w:lineRule="auto"/>
              <w:jc w:val="right"/>
              <w:rPr>
                <w:rFonts w:cs="Arial"/>
                <w:b/>
                <w:sz w:val="18"/>
                <w:szCs w:val="18"/>
              </w:rPr>
            </w:pPr>
            <w:r w:rsidRPr="00622A42">
              <w:rPr>
                <w:rFonts w:cs="Arial"/>
                <w:b/>
                <w:sz w:val="18"/>
                <w:szCs w:val="18"/>
              </w:rPr>
              <w:t>5</w:t>
            </w:r>
            <w:r w:rsidR="00FC1557">
              <w:rPr>
                <w:rFonts w:cs="Arial"/>
                <w:b/>
                <w:sz w:val="18"/>
                <w:szCs w:val="18"/>
              </w:rPr>
              <w:t>1</w:t>
            </w:r>
            <w:r w:rsidRPr="00622A42">
              <w:rPr>
                <w:rFonts w:cs="Arial"/>
                <w:b/>
                <w:sz w:val="18"/>
                <w:szCs w:val="18"/>
              </w:rPr>
              <w:t>.00</w:t>
            </w:r>
          </w:p>
        </w:tc>
      </w:tr>
      <w:tr w:rsidR="002623E9" w14:paraId="4861E577" w14:textId="77777777" w:rsidTr="00D95846">
        <w:tc>
          <w:tcPr>
            <w:tcW w:w="1549" w:type="dxa"/>
            <w:tcBorders>
              <w:top w:val="single" w:sz="4" w:space="0" w:color="808080"/>
              <w:left w:val="single" w:sz="4" w:space="0" w:color="808080"/>
              <w:bottom w:val="single" w:sz="4" w:space="0" w:color="808080"/>
              <w:right w:val="single" w:sz="4" w:space="0" w:color="808080"/>
            </w:tcBorders>
            <w:vAlign w:val="bottom"/>
            <w:hideMark/>
          </w:tcPr>
          <w:p w14:paraId="05C333E6" w14:textId="77777777" w:rsidR="002623E9" w:rsidRPr="007956E7" w:rsidRDefault="002623E9" w:rsidP="002623E9">
            <w:pPr>
              <w:pStyle w:val="Standard00"/>
              <w:tabs>
                <w:tab w:val="right" w:pos="8505"/>
                <w:tab w:val="decimal" w:pos="8931"/>
                <w:tab w:val="left" w:pos="9072"/>
              </w:tabs>
              <w:spacing w:line="360" w:lineRule="auto"/>
              <w:rPr>
                <w:rFonts w:cs="Arial"/>
                <w:sz w:val="18"/>
                <w:szCs w:val="18"/>
              </w:rPr>
            </w:pPr>
            <w:r w:rsidRPr="007956E7">
              <w:rPr>
                <w:rFonts w:cs="Arial"/>
                <w:sz w:val="18"/>
                <w:szCs w:val="18"/>
              </w:rPr>
              <w:t>Pflegestufe 7</w:t>
            </w:r>
            <w:r>
              <w:rPr>
                <w:rFonts w:cs="Arial"/>
                <w:sz w:val="18"/>
                <w:szCs w:val="18"/>
              </w:rPr>
              <w:t>-g</w:t>
            </w:r>
          </w:p>
        </w:tc>
        <w:tc>
          <w:tcPr>
            <w:tcW w:w="851" w:type="dxa"/>
            <w:tcBorders>
              <w:top w:val="single" w:sz="4" w:space="0" w:color="808080"/>
              <w:left w:val="single" w:sz="4" w:space="0" w:color="808080"/>
              <w:bottom w:val="single" w:sz="4" w:space="0" w:color="808080"/>
              <w:right w:val="single" w:sz="4" w:space="0" w:color="808080"/>
            </w:tcBorders>
          </w:tcPr>
          <w:p w14:paraId="2CAAAF56" w14:textId="36F998F5" w:rsidR="002623E9" w:rsidRPr="002623E9" w:rsidRDefault="002623E9" w:rsidP="002623E9">
            <w:pPr>
              <w:pStyle w:val="Standard00"/>
              <w:tabs>
                <w:tab w:val="right" w:pos="8505"/>
                <w:tab w:val="decimal" w:pos="8931"/>
                <w:tab w:val="left" w:pos="9072"/>
              </w:tabs>
              <w:spacing w:line="360" w:lineRule="auto"/>
              <w:jc w:val="right"/>
              <w:rPr>
                <w:rFonts w:cs="Arial"/>
                <w:sz w:val="18"/>
                <w:szCs w:val="18"/>
              </w:rPr>
            </w:pPr>
            <w:r w:rsidRPr="002623E9">
              <w:rPr>
                <w:sz w:val="18"/>
                <w:szCs w:val="18"/>
              </w:rPr>
              <w:t xml:space="preserve"> 19</w:t>
            </w:r>
            <w:r w:rsidR="005F2226">
              <w:rPr>
                <w:sz w:val="18"/>
                <w:szCs w:val="18"/>
              </w:rPr>
              <w:t>1</w:t>
            </w:r>
            <w:r w:rsidRPr="002623E9">
              <w:rPr>
                <w:sz w:val="18"/>
                <w:szCs w:val="18"/>
              </w:rPr>
              <w:t>.</w:t>
            </w:r>
            <w:r w:rsidR="003C2212">
              <w:rPr>
                <w:sz w:val="18"/>
                <w:szCs w:val="18"/>
              </w:rPr>
              <w:t>00</w:t>
            </w:r>
            <w:r w:rsidRPr="002623E9">
              <w:rPr>
                <w:sz w:val="18"/>
                <w:szCs w:val="18"/>
              </w:rPr>
              <w:t xml:space="preserve"> </w:t>
            </w:r>
          </w:p>
        </w:tc>
        <w:tc>
          <w:tcPr>
            <w:tcW w:w="1277" w:type="dxa"/>
            <w:tcBorders>
              <w:top w:val="single" w:sz="4" w:space="0" w:color="808080"/>
              <w:left w:val="single" w:sz="4" w:space="0" w:color="808080"/>
              <w:bottom w:val="single" w:sz="4" w:space="0" w:color="808080"/>
              <w:right w:val="single" w:sz="4" w:space="0" w:color="808080"/>
            </w:tcBorders>
            <w:vAlign w:val="center"/>
            <w:hideMark/>
          </w:tcPr>
          <w:p w14:paraId="2B15333C"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67.2</w:t>
            </w:r>
            <w:r w:rsidRPr="007956E7">
              <w:rPr>
                <w:rFonts w:cs="Arial"/>
                <w:sz w:val="18"/>
                <w:szCs w:val="18"/>
              </w:rPr>
              <w:t>0</w:t>
            </w:r>
          </w:p>
        </w:tc>
        <w:tc>
          <w:tcPr>
            <w:tcW w:w="1277" w:type="dxa"/>
            <w:tcBorders>
              <w:top w:val="single" w:sz="4" w:space="0" w:color="808080"/>
              <w:left w:val="single" w:sz="4" w:space="0" w:color="808080"/>
              <w:bottom w:val="single" w:sz="4" w:space="0" w:color="808080"/>
              <w:right w:val="single" w:sz="4" w:space="0" w:color="808080"/>
            </w:tcBorders>
            <w:vAlign w:val="center"/>
          </w:tcPr>
          <w:p w14:paraId="675B5917" w14:textId="53A9E83B" w:rsidR="002623E9" w:rsidRPr="00127BFF" w:rsidRDefault="00653081"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10</w:t>
            </w:r>
            <w:r w:rsidR="00D9689C">
              <w:rPr>
                <w:rFonts w:cs="Arial"/>
                <w:sz w:val="18"/>
                <w:szCs w:val="18"/>
              </w:rPr>
              <w:t>0</w:t>
            </w:r>
            <w:r>
              <w:rPr>
                <w:rFonts w:cs="Arial"/>
                <w:sz w:val="18"/>
                <w:szCs w:val="18"/>
              </w:rPr>
              <w:t>.</w:t>
            </w:r>
            <w:r w:rsidR="00D9689C">
              <w:rPr>
                <w:rFonts w:cs="Arial"/>
                <w:sz w:val="18"/>
                <w:szCs w:val="18"/>
              </w:rPr>
              <w:t>80</w:t>
            </w:r>
          </w:p>
        </w:tc>
        <w:tc>
          <w:tcPr>
            <w:tcW w:w="1419" w:type="dxa"/>
            <w:tcBorders>
              <w:top w:val="single" w:sz="4" w:space="0" w:color="808080"/>
              <w:left w:val="single" w:sz="4" w:space="0" w:color="808080"/>
              <w:bottom w:val="single" w:sz="4" w:space="0" w:color="808080"/>
              <w:right w:val="single" w:sz="4" w:space="0" w:color="808080"/>
            </w:tcBorders>
            <w:vAlign w:val="center"/>
          </w:tcPr>
          <w:p w14:paraId="3675AE75"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23.00</w:t>
            </w:r>
          </w:p>
        </w:tc>
        <w:tc>
          <w:tcPr>
            <w:tcW w:w="1418" w:type="dxa"/>
            <w:tcBorders>
              <w:top w:val="single" w:sz="4" w:space="0" w:color="808080"/>
              <w:left w:val="single" w:sz="4" w:space="0" w:color="808080"/>
              <w:bottom w:val="single" w:sz="4" w:space="0" w:color="808080"/>
              <w:right w:val="single" w:sz="4" w:space="0" w:color="808080"/>
            </w:tcBorders>
          </w:tcPr>
          <w:p w14:paraId="5BB295F2" w14:textId="5EEDB934" w:rsidR="002623E9" w:rsidRPr="00622A42"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28.00</w:t>
            </w:r>
          </w:p>
        </w:tc>
        <w:tc>
          <w:tcPr>
            <w:tcW w:w="1560" w:type="dxa"/>
            <w:tcBorders>
              <w:top w:val="single" w:sz="4" w:space="0" w:color="808080"/>
              <w:left w:val="single" w:sz="4" w:space="0" w:color="808080"/>
              <w:bottom w:val="single" w:sz="4" w:space="0" w:color="808080"/>
              <w:right w:val="single" w:sz="4" w:space="0" w:color="808080"/>
            </w:tcBorders>
          </w:tcPr>
          <w:p w14:paraId="6D2F3DC7" w14:textId="6E642D3B" w:rsidR="002623E9" w:rsidRPr="00622A42" w:rsidRDefault="002623E9" w:rsidP="002623E9">
            <w:pPr>
              <w:pStyle w:val="Standard00"/>
              <w:tabs>
                <w:tab w:val="right" w:pos="8505"/>
                <w:tab w:val="decimal" w:pos="8931"/>
                <w:tab w:val="left" w:pos="9072"/>
              </w:tabs>
              <w:spacing w:line="360" w:lineRule="auto"/>
              <w:jc w:val="right"/>
              <w:rPr>
                <w:rFonts w:cs="Arial"/>
                <w:b/>
                <w:sz w:val="18"/>
                <w:szCs w:val="18"/>
              </w:rPr>
            </w:pPr>
            <w:r w:rsidRPr="00622A42">
              <w:rPr>
                <w:rFonts w:cs="Arial"/>
                <w:b/>
                <w:sz w:val="18"/>
                <w:szCs w:val="18"/>
              </w:rPr>
              <w:t>5</w:t>
            </w:r>
            <w:r w:rsidR="009D471D">
              <w:rPr>
                <w:rFonts w:cs="Arial"/>
                <w:b/>
                <w:sz w:val="18"/>
                <w:szCs w:val="18"/>
              </w:rPr>
              <w:t>1</w:t>
            </w:r>
            <w:r w:rsidRPr="00622A42">
              <w:rPr>
                <w:rFonts w:cs="Arial"/>
                <w:b/>
                <w:sz w:val="18"/>
                <w:szCs w:val="18"/>
              </w:rPr>
              <w:t>.00</w:t>
            </w:r>
          </w:p>
        </w:tc>
      </w:tr>
      <w:tr w:rsidR="002623E9" w14:paraId="4704B307" w14:textId="77777777" w:rsidTr="00D95846">
        <w:tc>
          <w:tcPr>
            <w:tcW w:w="1549" w:type="dxa"/>
            <w:tcBorders>
              <w:top w:val="single" w:sz="4" w:space="0" w:color="808080"/>
              <w:left w:val="single" w:sz="4" w:space="0" w:color="808080"/>
              <w:bottom w:val="single" w:sz="4" w:space="0" w:color="808080"/>
              <w:right w:val="single" w:sz="4" w:space="0" w:color="808080"/>
            </w:tcBorders>
            <w:vAlign w:val="bottom"/>
            <w:hideMark/>
          </w:tcPr>
          <w:p w14:paraId="6EACEEE7" w14:textId="77777777" w:rsidR="002623E9" w:rsidRPr="007956E7" w:rsidRDefault="002623E9" w:rsidP="002623E9">
            <w:pPr>
              <w:pStyle w:val="Standard00"/>
              <w:tabs>
                <w:tab w:val="right" w:pos="8505"/>
                <w:tab w:val="decimal" w:pos="8931"/>
                <w:tab w:val="left" w:pos="9072"/>
              </w:tabs>
              <w:spacing w:line="360" w:lineRule="auto"/>
              <w:rPr>
                <w:rFonts w:cs="Arial"/>
                <w:sz w:val="18"/>
                <w:szCs w:val="18"/>
              </w:rPr>
            </w:pPr>
            <w:r w:rsidRPr="007956E7">
              <w:rPr>
                <w:rFonts w:cs="Arial"/>
                <w:sz w:val="18"/>
                <w:szCs w:val="18"/>
              </w:rPr>
              <w:t>Pflegestufe 8</w:t>
            </w:r>
            <w:r>
              <w:rPr>
                <w:rFonts w:cs="Arial"/>
                <w:sz w:val="18"/>
                <w:szCs w:val="18"/>
              </w:rPr>
              <w:t>-h</w:t>
            </w:r>
          </w:p>
        </w:tc>
        <w:tc>
          <w:tcPr>
            <w:tcW w:w="851" w:type="dxa"/>
            <w:tcBorders>
              <w:top w:val="single" w:sz="4" w:space="0" w:color="808080"/>
              <w:left w:val="single" w:sz="4" w:space="0" w:color="808080"/>
              <w:bottom w:val="single" w:sz="4" w:space="0" w:color="808080"/>
              <w:right w:val="single" w:sz="4" w:space="0" w:color="808080"/>
            </w:tcBorders>
          </w:tcPr>
          <w:p w14:paraId="7B560A9A" w14:textId="453249F0" w:rsidR="002623E9" w:rsidRPr="002623E9" w:rsidRDefault="002623E9" w:rsidP="002623E9">
            <w:pPr>
              <w:pStyle w:val="Standard00"/>
              <w:tabs>
                <w:tab w:val="right" w:pos="8505"/>
                <w:tab w:val="decimal" w:pos="8931"/>
                <w:tab w:val="left" w:pos="9072"/>
              </w:tabs>
              <w:spacing w:line="360" w:lineRule="auto"/>
              <w:jc w:val="right"/>
              <w:rPr>
                <w:rFonts w:cs="Arial"/>
                <w:sz w:val="18"/>
                <w:szCs w:val="18"/>
              </w:rPr>
            </w:pPr>
            <w:r w:rsidRPr="002623E9">
              <w:rPr>
                <w:sz w:val="18"/>
                <w:szCs w:val="18"/>
              </w:rPr>
              <w:t xml:space="preserve"> 22</w:t>
            </w:r>
            <w:r w:rsidR="003C58E1">
              <w:rPr>
                <w:sz w:val="18"/>
                <w:szCs w:val="18"/>
              </w:rPr>
              <w:t>0</w:t>
            </w:r>
            <w:r w:rsidRPr="002623E9">
              <w:rPr>
                <w:sz w:val="18"/>
                <w:szCs w:val="18"/>
              </w:rPr>
              <w:t>.</w:t>
            </w:r>
            <w:r w:rsidR="003C58E1">
              <w:rPr>
                <w:sz w:val="18"/>
                <w:szCs w:val="18"/>
              </w:rPr>
              <w:t>40</w:t>
            </w:r>
            <w:r w:rsidRPr="002623E9">
              <w:rPr>
                <w:sz w:val="18"/>
                <w:szCs w:val="18"/>
              </w:rPr>
              <w:t xml:space="preserve"> </w:t>
            </w:r>
          </w:p>
        </w:tc>
        <w:tc>
          <w:tcPr>
            <w:tcW w:w="1277" w:type="dxa"/>
            <w:tcBorders>
              <w:top w:val="single" w:sz="4" w:space="0" w:color="808080"/>
              <w:left w:val="single" w:sz="4" w:space="0" w:color="808080"/>
              <w:bottom w:val="single" w:sz="4" w:space="0" w:color="808080"/>
              <w:right w:val="single" w:sz="4" w:space="0" w:color="808080"/>
            </w:tcBorders>
            <w:vAlign w:val="center"/>
            <w:hideMark/>
          </w:tcPr>
          <w:p w14:paraId="2EE1AB5C"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76.8</w:t>
            </w:r>
            <w:r w:rsidRPr="007956E7">
              <w:rPr>
                <w:rFonts w:cs="Arial"/>
                <w:sz w:val="18"/>
                <w:szCs w:val="18"/>
              </w:rPr>
              <w:t>0</w:t>
            </w:r>
          </w:p>
        </w:tc>
        <w:tc>
          <w:tcPr>
            <w:tcW w:w="1277" w:type="dxa"/>
            <w:tcBorders>
              <w:top w:val="single" w:sz="4" w:space="0" w:color="808080"/>
              <w:left w:val="single" w:sz="4" w:space="0" w:color="808080"/>
              <w:bottom w:val="single" w:sz="4" w:space="0" w:color="808080"/>
              <w:right w:val="single" w:sz="4" w:space="0" w:color="808080"/>
            </w:tcBorders>
            <w:vAlign w:val="center"/>
          </w:tcPr>
          <w:p w14:paraId="2277B42D" w14:textId="591D50DC" w:rsidR="002623E9" w:rsidRPr="00127BFF" w:rsidRDefault="00462C47"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12</w:t>
            </w:r>
            <w:r w:rsidR="00AD000E">
              <w:rPr>
                <w:rFonts w:cs="Arial"/>
                <w:sz w:val="18"/>
                <w:szCs w:val="18"/>
              </w:rPr>
              <w:t>0</w:t>
            </w:r>
            <w:r>
              <w:rPr>
                <w:rFonts w:cs="Arial"/>
                <w:sz w:val="18"/>
                <w:szCs w:val="18"/>
              </w:rPr>
              <w:t>.</w:t>
            </w:r>
            <w:r w:rsidR="00AD000E">
              <w:rPr>
                <w:rFonts w:cs="Arial"/>
                <w:sz w:val="18"/>
                <w:szCs w:val="18"/>
              </w:rPr>
              <w:t>60</w:t>
            </w:r>
          </w:p>
        </w:tc>
        <w:tc>
          <w:tcPr>
            <w:tcW w:w="1419" w:type="dxa"/>
            <w:tcBorders>
              <w:top w:val="single" w:sz="4" w:space="0" w:color="808080"/>
              <w:left w:val="single" w:sz="4" w:space="0" w:color="808080"/>
              <w:bottom w:val="single" w:sz="4" w:space="0" w:color="808080"/>
              <w:right w:val="single" w:sz="4" w:space="0" w:color="808080"/>
            </w:tcBorders>
            <w:vAlign w:val="center"/>
          </w:tcPr>
          <w:p w14:paraId="6547EE53"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23.00</w:t>
            </w:r>
          </w:p>
        </w:tc>
        <w:tc>
          <w:tcPr>
            <w:tcW w:w="1418" w:type="dxa"/>
            <w:tcBorders>
              <w:top w:val="single" w:sz="4" w:space="0" w:color="808080"/>
              <w:left w:val="single" w:sz="4" w:space="0" w:color="808080"/>
              <w:bottom w:val="single" w:sz="4" w:space="0" w:color="808080"/>
              <w:right w:val="single" w:sz="4" w:space="0" w:color="808080"/>
            </w:tcBorders>
          </w:tcPr>
          <w:p w14:paraId="138EC70A" w14:textId="2F039AD6" w:rsidR="002623E9" w:rsidRPr="00622A42"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28.00</w:t>
            </w:r>
          </w:p>
        </w:tc>
        <w:tc>
          <w:tcPr>
            <w:tcW w:w="1560" w:type="dxa"/>
            <w:tcBorders>
              <w:top w:val="single" w:sz="4" w:space="0" w:color="808080"/>
              <w:left w:val="single" w:sz="4" w:space="0" w:color="808080"/>
              <w:bottom w:val="single" w:sz="4" w:space="0" w:color="808080"/>
              <w:right w:val="single" w:sz="4" w:space="0" w:color="808080"/>
            </w:tcBorders>
          </w:tcPr>
          <w:p w14:paraId="677678C9" w14:textId="608C00D3" w:rsidR="002623E9" w:rsidRPr="00622A42" w:rsidRDefault="002623E9" w:rsidP="002623E9">
            <w:pPr>
              <w:pStyle w:val="Standard00"/>
              <w:tabs>
                <w:tab w:val="right" w:pos="8505"/>
                <w:tab w:val="decimal" w:pos="8931"/>
                <w:tab w:val="left" w:pos="9072"/>
              </w:tabs>
              <w:spacing w:line="360" w:lineRule="auto"/>
              <w:jc w:val="right"/>
              <w:rPr>
                <w:rFonts w:cs="Arial"/>
                <w:b/>
                <w:sz w:val="18"/>
                <w:szCs w:val="18"/>
              </w:rPr>
            </w:pPr>
            <w:r w:rsidRPr="00622A42">
              <w:rPr>
                <w:rFonts w:cs="Arial"/>
                <w:b/>
                <w:sz w:val="18"/>
                <w:szCs w:val="18"/>
              </w:rPr>
              <w:t>5</w:t>
            </w:r>
            <w:r w:rsidR="009D471D">
              <w:rPr>
                <w:rFonts w:cs="Arial"/>
                <w:b/>
                <w:sz w:val="18"/>
                <w:szCs w:val="18"/>
              </w:rPr>
              <w:t>1</w:t>
            </w:r>
            <w:r w:rsidRPr="00622A42">
              <w:rPr>
                <w:rFonts w:cs="Arial"/>
                <w:b/>
                <w:sz w:val="18"/>
                <w:szCs w:val="18"/>
              </w:rPr>
              <w:t>.00</w:t>
            </w:r>
          </w:p>
        </w:tc>
      </w:tr>
      <w:tr w:rsidR="002623E9" w14:paraId="5818D298" w14:textId="77777777" w:rsidTr="00D95846">
        <w:tc>
          <w:tcPr>
            <w:tcW w:w="1549" w:type="dxa"/>
            <w:tcBorders>
              <w:top w:val="single" w:sz="4" w:space="0" w:color="808080"/>
              <w:left w:val="single" w:sz="4" w:space="0" w:color="808080"/>
              <w:bottom w:val="single" w:sz="4" w:space="0" w:color="808080"/>
              <w:right w:val="single" w:sz="4" w:space="0" w:color="808080"/>
            </w:tcBorders>
            <w:vAlign w:val="bottom"/>
            <w:hideMark/>
          </w:tcPr>
          <w:p w14:paraId="1A54DEA0" w14:textId="77777777" w:rsidR="002623E9" w:rsidRPr="007956E7" w:rsidRDefault="002623E9" w:rsidP="002623E9">
            <w:pPr>
              <w:pStyle w:val="Standard00"/>
              <w:tabs>
                <w:tab w:val="right" w:pos="8505"/>
                <w:tab w:val="decimal" w:pos="8931"/>
                <w:tab w:val="left" w:pos="9072"/>
              </w:tabs>
              <w:spacing w:line="360" w:lineRule="auto"/>
              <w:rPr>
                <w:rFonts w:cs="Arial"/>
                <w:sz w:val="18"/>
                <w:szCs w:val="18"/>
              </w:rPr>
            </w:pPr>
            <w:r w:rsidRPr="007956E7">
              <w:rPr>
                <w:rFonts w:cs="Arial"/>
                <w:sz w:val="18"/>
                <w:szCs w:val="18"/>
              </w:rPr>
              <w:t>Pflegestufe 9</w:t>
            </w:r>
            <w:r>
              <w:rPr>
                <w:rFonts w:cs="Arial"/>
                <w:sz w:val="18"/>
                <w:szCs w:val="18"/>
              </w:rPr>
              <w:t>-i</w:t>
            </w:r>
          </w:p>
        </w:tc>
        <w:tc>
          <w:tcPr>
            <w:tcW w:w="851" w:type="dxa"/>
            <w:tcBorders>
              <w:top w:val="single" w:sz="4" w:space="0" w:color="808080"/>
              <w:left w:val="single" w:sz="4" w:space="0" w:color="808080"/>
              <w:bottom w:val="single" w:sz="4" w:space="0" w:color="808080"/>
              <w:right w:val="single" w:sz="4" w:space="0" w:color="808080"/>
            </w:tcBorders>
          </w:tcPr>
          <w:p w14:paraId="44ED53C0" w14:textId="3212F63C" w:rsidR="002623E9" w:rsidRPr="002623E9" w:rsidRDefault="002623E9" w:rsidP="002623E9">
            <w:pPr>
              <w:pStyle w:val="Standard00"/>
              <w:tabs>
                <w:tab w:val="right" w:pos="8505"/>
                <w:tab w:val="decimal" w:pos="8931"/>
                <w:tab w:val="left" w:pos="9072"/>
              </w:tabs>
              <w:spacing w:line="360" w:lineRule="auto"/>
              <w:jc w:val="right"/>
              <w:rPr>
                <w:rFonts w:cs="Arial"/>
                <w:sz w:val="18"/>
                <w:szCs w:val="18"/>
              </w:rPr>
            </w:pPr>
            <w:r w:rsidRPr="002623E9">
              <w:rPr>
                <w:sz w:val="18"/>
                <w:szCs w:val="18"/>
              </w:rPr>
              <w:t xml:space="preserve"> 2</w:t>
            </w:r>
            <w:r w:rsidR="00AD000E">
              <w:rPr>
                <w:sz w:val="18"/>
                <w:szCs w:val="18"/>
              </w:rPr>
              <w:t>49</w:t>
            </w:r>
            <w:r w:rsidRPr="002623E9">
              <w:rPr>
                <w:sz w:val="18"/>
                <w:szCs w:val="18"/>
              </w:rPr>
              <w:t>.</w:t>
            </w:r>
            <w:r w:rsidR="00AD000E">
              <w:rPr>
                <w:sz w:val="18"/>
                <w:szCs w:val="18"/>
              </w:rPr>
              <w:t>7</w:t>
            </w:r>
            <w:r w:rsidRPr="002623E9">
              <w:rPr>
                <w:sz w:val="18"/>
                <w:szCs w:val="18"/>
              </w:rPr>
              <w:t xml:space="preserve">5 </w:t>
            </w:r>
          </w:p>
        </w:tc>
        <w:tc>
          <w:tcPr>
            <w:tcW w:w="1277" w:type="dxa"/>
            <w:tcBorders>
              <w:top w:val="single" w:sz="4" w:space="0" w:color="808080"/>
              <w:left w:val="single" w:sz="4" w:space="0" w:color="808080"/>
              <w:bottom w:val="single" w:sz="4" w:space="0" w:color="808080"/>
              <w:right w:val="single" w:sz="4" w:space="0" w:color="808080"/>
            </w:tcBorders>
            <w:vAlign w:val="center"/>
            <w:hideMark/>
          </w:tcPr>
          <w:p w14:paraId="5FB2CC5B"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86.4</w:t>
            </w:r>
            <w:r w:rsidRPr="007956E7">
              <w:rPr>
                <w:rFonts w:cs="Arial"/>
                <w:sz w:val="18"/>
                <w:szCs w:val="18"/>
              </w:rPr>
              <w:t>0</w:t>
            </w:r>
          </w:p>
        </w:tc>
        <w:tc>
          <w:tcPr>
            <w:tcW w:w="1277" w:type="dxa"/>
            <w:tcBorders>
              <w:top w:val="single" w:sz="4" w:space="0" w:color="808080"/>
              <w:left w:val="single" w:sz="4" w:space="0" w:color="808080"/>
              <w:bottom w:val="single" w:sz="4" w:space="0" w:color="808080"/>
              <w:right w:val="single" w:sz="4" w:space="0" w:color="808080"/>
            </w:tcBorders>
            <w:vAlign w:val="center"/>
          </w:tcPr>
          <w:p w14:paraId="6956B691" w14:textId="111B3628" w:rsidR="002623E9" w:rsidRPr="00127BFF" w:rsidRDefault="009D3898"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14</w:t>
            </w:r>
            <w:r w:rsidR="000036BB">
              <w:rPr>
                <w:rFonts w:cs="Arial"/>
                <w:sz w:val="18"/>
                <w:szCs w:val="18"/>
              </w:rPr>
              <w:t>0</w:t>
            </w:r>
            <w:r>
              <w:rPr>
                <w:rFonts w:cs="Arial"/>
                <w:sz w:val="18"/>
                <w:szCs w:val="18"/>
              </w:rPr>
              <w:t>.</w:t>
            </w:r>
            <w:r w:rsidR="000036BB">
              <w:rPr>
                <w:rFonts w:cs="Arial"/>
                <w:sz w:val="18"/>
                <w:szCs w:val="18"/>
              </w:rPr>
              <w:t>3</w:t>
            </w:r>
            <w:r>
              <w:rPr>
                <w:rFonts w:cs="Arial"/>
                <w:sz w:val="18"/>
                <w:szCs w:val="18"/>
              </w:rPr>
              <w:t>5</w:t>
            </w:r>
          </w:p>
        </w:tc>
        <w:tc>
          <w:tcPr>
            <w:tcW w:w="1419" w:type="dxa"/>
            <w:tcBorders>
              <w:top w:val="single" w:sz="4" w:space="0" w:color="808080"/>
              <w:left w:val="single" w:sz="4" w:space="0" w:color="808080"/>
              <w:bottom w:val="single" w:sz="4" w:space="0" w:color="808080"/>
              <w:right w:val="single" w:sz="4" w:space="0" w:color="808080"/>
            </w:tcBorders>
            <w:vAlign w:val="center"/>
          </w:tcPr>
          <w:p w14:paraId="3EA6CE04"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23.00</w:t>
            </w:r>
          </w:p>
        </w:tc>
        <w:tc>
          <w:tcPr>
            <w:tcW w:w="1418" w:type="dxa"/>
            <w:tcBorders>
              <w:top w:val="single" w:sz="4" w:space="0" w:color="808080"/>
              <w:left w:val="single" w:sz="4" w:space="0" w:color="808080"/>
              <w:bottom w:val="single" w:sz="4" w:space="0" w:color="808080"/>
              <w:right w:val="single" w:sz="4" w:space="0" w:color="808080"/>
            </w:tcBorders>
          </w:tcPr>
          <w:p w14:paraId="203A342A" w14:textId="42D88948" w:rsidR="002623E9" w:rsidRPr="00622A42"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28.</w:t>
            </w:r>
            <w:r w:rsidRPr="00622A42">
              <w:rPr>
                <w:rFonts w:cs="Arial"/>
                <w:sz w:val="18"/>
                <w:szCs w:val="18"/>
              </w:rPr>
              <w:t>00</w:t>
            </w:r>
          </w:p>
        </w:tc>
        <w:tc>
          <w:tcPr>
            <w:tcW w:w="1560" w:type="dxa"/>
            <w:tcBorders>
              <w:top w:val="single" w:sz="4" w:space="0" w:color="808080"/>
              <w:left w:val="single" w:sz="4" w:space="0" w:color="808080"/>
              <w:bottom w:val="single" w:sz="4" w:space="0" w:color="808080"/>
              <w:right w:val="single" w:sz="4" w:space="0" w:color="808080"/>
            </w:tcBorders>
          </w:tcPr>
          <w:p w14:paraId="73EFF863" w14:textId="4216BC80" w:rsidR="002623E9" w:rsidRPr="00622A42" w:rsidRDefault="002623E9" w:rsidP="002623E9">
            <w:pPr>
              <w:pStyle w:val="Standard00"/>
              <w:tabs>
                <w:tab w:val="right" w:pos="8505"/>
                <w:tab w:val="decimal" w:pos="8931"/>
                <w:tab w:val="left" w:pos="9072"/>
              </w:tabs>
              <w:spacing w:line="360" w:lineRule="auto"/>
              <w:jc w:val="right"/>
              <w:rPr>
                <w:rFonts w:cs="Arial"/>
                <w:b/>
                <w:sz w:val="18"/>
                <w:szCs w:val="18"/>
              </w:rPr>
            </w:pPr>
            <w:r w:rsidRPr="00622A42">
              <w:rPr>
                <w:rFonts w:cs="Arial"/>
                <w:b/>
                <w:sz w:val="18"/>
                <w:szCs w:val="18"/>
              </w:rPr>
              <w:t>5</w:t>
            </w:r>
            <w:r w:rsidR="009D471D">
              <w:rPr>
                <w:rFonts w:cs="Arial"/>
                <w:b/>
                <w:sz w:val="18"/>
                <w:szCs w:val="18"/>
              </w:rPr>
              <w:t>1</w:t>
            </w:r>
            <w:r w:rsidRPr="00622A42">
              <w:rPr>
                <w:rFonts w:cs="Arial"/>
                <w:b/>
                <w:sz w:val="18"/>
                <w:szCs w:val="18"/>
              </w:rPr>
              <w:t>.00</w:t>
            </w:r>
          </w:p>
        </w:tc>
      </w:tr>
      <w:tr w:rsidR="002623E9" w14:paraId="2CC8E408" w14:textId="77777777" w:rsidTr="00D95846">
        <w:tc>
          <w:tcPr>
            <w:tcW w:w="1549" w:type="dxa"/>
            <w:tcBorders>
              <w:top w:val="single" w:sz="4" w:space="0" w:color="808080"/>
              <w:left w:val="single" w:sz="4" w:space="0" w:color="808080"/>
              <w:bottom w:val="single" w:sz="4" w:space="0" w:color="808080"/>
              <w:right w:val="single" w:sz="4" w:space="0" w:color="808080"/>
            </w:tcBorders>
            <w:vAlign w:val="bottom"/>
            <w:hideMark/>
          </w:tcPr>
          <w:p w14:paraId="4B53E8F6" w14:textId="77777777" w:rsidR="002623E9" w:rsidRPr="007956E7" w:rsidRDefault="002623E9" w:rsidP="002623E9">
            <w:pPr>
              <w:pStyle w:val="Standard00"/>
              <w:tabs>
                <w:tab w:val="right" w:pos="8505"/>
                <w:tab w:val="decimal" w:pos="8931"/>
                <w:tab w:val="left" w:pos="9072"/>
              </w:tabs>
              <w:spacing w:line="360" w:lineRule="auto"/>
              <w:rPr>
                <w:rFonts w:cs="Arial"/>
                <w:sz w:val="18"/>
                <w:szCs w:val="18"/>
              </w:rPr>
            </w:pPr>
            <w:r w:rsidRPr="007956E7">
              <w:rPr>
                <w:rFonts w:cs="Arial"/>
                <w:sz w:val="18"/>
                <w:szCs w:val="18"/>
              </w:rPr>
              <w:t>Pflegestufe 10</w:t>
            </w:r>
            <w:r>
              <w:rPr>
                <w:rFonts w:cs="Arial"/>
                <w:sz w:val="18"/>
                <w:szCs w:val="18"/>
              </w:rPr>
              <w:t>-j</w:t>
            </w:r>
          </w:p>
        </w:tc>
        <w:tc>
          <w:tcPr>
            <w:tcW w:w="851" w:type="dxa"/>
            <w:tcBorders>
              <w:top w:val="single" w:sz="4" w:space="0" w:color="808080"/>
              <w:left w:val="single" w:sz="4" w:space="0" w:color="808080"/>
              <w:bottom w:val="single" w:sz="4" w:space="0" w:color="808080"/>
              <w:right w:val="single" w:sz="4" w:space="0" w:color="808080"/>
            </w:tcBorders>
          </w:tcPr>
          <w:p w14:paraId="6D1CF3BD" w14:textId="6DE332B9" w:rsidR="002623E9" w:rsidRPr="002623E9" w:rsidRDefault="002623E9" w:rsidP="002623E9">
            <w:pPr>
              <w:pStyle w:val="Standard00"/>
              <w:tabs>
                <w:tab w:val="right" w:pos="8505"/>
                <w:tab w:val="decimal" w:pos="8931"/>
                <w:tab w:val="left" w:pos="9072"/>
              </w:tabs>
              <w:spacing w:line="360" w:lineRule="auto"/>
              <w:jc w:val="right"/>
              <w:rPr>
                <w:rFonts w:cs="Arial"/>
                <w:sz w:val="18"/>
                <w:szCs w:val="18"/>
              </w:rPr>
            </w:pPr>
            <w:r w:rsidRPr="002623E9">
              <w:rPr>
                <w:sz w:val="18"/>
                <w:szCs w:val="18"/>
              </w:rPr>
              <w:t xml:space="preserve"> 2</w:t>
            </w:r>
            <w:r w:rsidR="00227212">
              <w:rPr>
                <w:sz w:val="18"/>
                <w:szCs w:val="18"/>
              </w:rPr>
              <w:t>7</w:t>
            </w:r>
            <w:r w:rsidR="0074181D">
              <w:rPr>
                <w:sz w:val="18"/>
                <w:szCs w:val="18"/>
              </w:rPr>
              <w:t>9</w:t>
            </w:r>
            <w:r w:rsidRPr="002623E9">
              <w:rPr>
                <w:sz w:val="18"/>
                <w:szCs w:val="18"/>
              </w:rPr>
              <w:t>.</w:t>
            </w:r>
            <w:r w:rsidR="0074181D">
              <w:rPr>
                <w:sz w:val="18"/>
                <w:szCs w:val="18"/>
              </w:rPr>
              <w:t>15</w:t>
            </w:r>
            <w:r w:rsidRPr="002623E9">
              <w:rPr>
                <w:sz w:val="18"/>
                <w:szCs w:val="18"/>
              </w:rPr>
              <w:t xml:space="preserve"> </w:t>
            </w:r>
          </w:p>
        </w:tc>
        <w:tc>
          <w:tcPr>
            <w:tcW w:w="1277" w:type="dxa"/>
            <w:tcBorders>
              <w:top w:val="single" w:sz="4" w:space="0" w:color="808080"/>
              <w:left w:val="single" w:sz="4" w:space="0" w:color="808080"/>
              <w:bottom w:val="single" w:sz="4" w:space="0" w:color="808080"/>
              <w:right w:val="single" w:sz="4" w:space="0" w:color="808080"/>
            </w:tcBorders>
            <w:vAlign w:val="center"/>
            <w:hideMark/>
          </w:tcPr>
          <w:p w14:paraId="0ABF99B7"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96</w:t>
            </w:r>
            <w:r w:rsidRPr="007956E7">
              <w:rPr>
                <w:rFonts w:cs="Arial"/>
                <w:sz w:val="18"/>
                <w:szCs w:val="18"/>
              </w:rPr>
              <w:t>.00</w:t>
            </w:r>
          </w:p>
        </w:tc>
        <w:tc>
          <w:tcPr>
            <w:tcW w:w="1277" w:type="dxa"/>
            <w:tcBorders>
              <w:top w:val="single" w:sz="4" w:space="0" w:color="808080"/>
              <w:left w:val="single" w:sz="4" w:space="0" w:color="808080"/>
              <w:bottom w:val="single" w:sz="4" w:space="0" w:color="808080"/>
              <w:right w:val="single" w:sz="4" w:space="0" w:color="808080"/>
            </w:tcBorders>
            <w:vAlign w:val="center"/>
          </w:tcPr>
          <w:p w14:paraId="7378C54A" w14:textId="672A1190" w:rsidR="002623E9" w:rsidRPr="00127BFF" w:rsidRDefault="00EC53AA"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16</w:t>
            </w:r>
            <w:r w:rsidR="0074181D">
              <w:rPr>
                <w:rFonts w:cs="Arial"/>
                <w:sz w:val="18"/>
                <w:szCs w:val="18"/>
              </w:rPr>
              <w:t>0</w:t>
            </w:r>
            <w:r>
              <w:rPr>
                <w:rFonts w:cs="Arial"/>
                <w:sz w:val="18"/>
                <w:szCs w:val="18"/>
              </w:rPr>
              <w:t>.</w:t>
            </w:r>
            <w:r w:rsidR="0074181D">
              <w:rPr>
                <w:rFonts w:cs="Arial"/>
                <w:sz w:val="18"/>
                <w:szCs w:val="18"/>
              </w:rPr>
              <w:t>1</w:t>
            </w:r>
            <w:r>
              <w:rPr>
                <w:rFonts w:cs="Arial"/>
                <w:sz w:val="18"/>
                <w:szCs w:val="18"/>
              </w:rPr>
              <w:t>5</w:t>
            </w:r>
          </w:p>
        </w:tc>
        <w:tc>
          <w:tcPr>
            <w:tcW w:w="1419" w:type="dxa"/>
            <w:tcBorders>
              <w:top w:val="single" w:sz="4" w:space="0" w:color="808080"/>
              <w:left w:val="single" w:sz="4" w:space="0" w:color="808080"/>
              <w:bottom w:val="single" w:sz="4" w:space="0" w:color="808080"/>
              <w:right w:val="single" w:sz="4" w:space="0" w:color="808080"/>
            </w:tcBorders>
            <w:vAlign w:val="center"/>
          </w:tcPr>
          <w:p w14:paraId="7B35907B"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23.00</w:t>
            </w:r>
          </w:p>
        </w:tc>
        <w:tc>
          <w:tcPr>
            <w:tcW w:w="1418" w:type="dxa"/>
            <w:tcBorders>
              <w:top w:val="single" w:sz="4" w:space="0" w:color="808080"/>
              <w:left w:val="single" w:sz="4" w:space="0" w:color="808080"/>
              <w:bottom w:val="single" w:sz="4" w:space="0" w:color="808080"/>
              <w:right w:val="single" w:sz="4" w:space="0" w:color="808080"/>
            </w:tcBorders>
          </w:tcPr>
          <w:p w14:paraId="50F4AE67" w14:textId="526D5A55" w:rsidR="002623E9" w:rsidRPr="00622A42"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28.00</w:t>
            </w:r>
          </w:p>
        </w:tc>
        <w:tc>
          <w:tcPr>
            <w:tcW w:w="1560" w:type="dxa"/>
            <w:tcBorders>
              <w:top w:val="single" w:sz="4" w:space="0" w:color="808080"/>
              <w:left w:val="single" w:sz="4" w:space="0" w:color="808080"/>
              <w:bottom w:val="single" w:sz="4" w:space="0" w:color="808080"/>
              <w:right w:val="single" w:sz="4" w:space="0" w:color="808080"/>
            </w:tcBorders>
          </w:tcPr>
          <w:p w14:paraId="55D378AA" w14:textId="278C9F8A" w:rsidR="002623E9" w:rsidRPr="00622A42" w:rsidRDefault="002623E9" w:rsidP="002623E9">
            <w:pPr>
              <w:pStyle w:val="Standard00"/>
              <w:tabs>
                <w:tab w:val="right" w:pos="8505"/>
                <w:tab w:val="decimal" w:pos="8931"/>
                <w:tab w:val="left" w:pos="9072"/>
              </w:tabs>
              <w:spacing w:line="360" w:lineRule="auto"/>
              <w:jc w:val="right"/>
              <w:rPr>
                <w:rFonts w:cs="Arial"/>
                <w:b/>
                <w:sz w:val="18"/>
                <w:szCs w:val="18"/>
              </w:rPr>
            </w:pPr>
            <w:r w:rsidRPr="00622A42">
              <w:rPr>
                <w:rFonts w:cs="Arial"/>
                <w:b/>
                <w:sz w:val="18"/>
                <w:szCs w:val="18"/>
              </w:rPr>
              <w:t>5</w:t>
            </w:r>
            <w:r w:rsidR="009D471D">
              <w:rPr>
                <w:rFonts w:cs="Arial"/>
                <w:b/>
                <w:sz w:val="18"/>
                <w:szCs w:val="18"/>
              </w:rPr>
              <w:t>1</w:t>
            </w:r>
            <w:r w:rsidRPr="00622A42">
              <w:rPr>
                <w:rFonts w:cs="Arial"/>
                <w:b/>
                <w:sz w:val="18"/>
                <w:szCs w:val="18"/>
              </w:rPr>
              <w:t>.00</w:t>
            </w:r>
          </w:p>
        </w:tc>
      </w:tr>
      <w:tr w:rsidR="002623E9" w14:paraId="73722A47" w14:textId="77777777" w:rsidTr="00D95846">
        <w:tc>
          <w:tcPr>
            <w:tcW w:w="1549" w:type="dxa"/>
            <w:tcBorders>
              <w:top w:val="single" w:sz="4" w:space="0" w:color="808080"/>
              <w:left w:val="single" w:sz="4" w:space="0" w:color="808080"/>
              <w:bottom w:val="single" w:sz="4" w:space="0" w:color="808080"/>
              <w:right w:val="single" w:sz="4" w:space="0" w:color="808080"/>
            </w:tcBorders>
            <w:vAlign w:val="bottom"/>
            <w:hideMark/>
          </w:tcPr>
          <w:p w14:paraId="31E0CB51" w14:textId="77777777" w:rsidR="002623E9" w:rsidRPr="007956E7" w:rsidRDefault="002623E9" w:rsidP="002623E9">
            <w:pPr>
              <w:pStyle w:val="Standard00"/>
              <w:spacing w:line="360" w:lineRule="auto"/>
              <w:rPr>
                <w:rFonts w:cs="Arial"/>
                <w:sz w:val="18"/>
                <w:szCs w:val="18"/>
              </w:rPr>
            </w:pPr>
            <w:r w:rsidRPr="007956E7">
              <w:rPr>
                <w:rFonts w:cs="Arial"/>
                <w:sz w:val="18"/>
                <w:szCs w:val="18"/>
              </w:rPr>
              <w:t>Pflegestufe 11</w:t>
            </w:r>
            <w:r>
              <w:rPr>
                <w:rFonts w:cs="Arial"/>
                <w:sz w:val="18"/>
                <w:szCs w:val="18"/>
              </w:rPr>
              <w:t>-k</w:t>
            </w:r>
          </w:p>
        </w:tc>
        <w:tc>
          <w:tcPr>
            <w:tcW w:w="851" w:type="dxa"/>
            <w:tcBorders>
              <w:top w:val="single" w:sz="4" w:space="0" w:color="808080"/>
              <w:left w:val="single" w:sz="4" w:space="0" w:color="808080"/>
              <w:bottom w:val="single" w:sz="4" w:space="0" w:color="808080"/>
              <w:right w:val="single" w:sz="4" w:space="0" w:color="808080"/>
            </w:tcBorders>
          </w:tcPr>
          <w:p w14:paraId="17E4B60C" w14:textId="123AC119" w:rsidR="002623E9" w:rsidRPr="002623E9" w:rsidRDefault="002623E9" w:rsidP="002623E9">
            <w:pPr>
              <w:pStyle w:val="Standard00"/>
              <w:tabs>
                <w:tab w:val="right" w:pos="8505"/>
                <w:tab w:val="decimal" w:pos="8931"/>
                <w:tab w:val="left" w:pos="9072"/>
              </w:tabs>
              <w:spacing w:line="360" w:lineRule="auto"/>
              <w:jc w:val="right"/>
              <w:rPr>
                <w:rFonts w:cs="Arial"/>
                <w:sz w:val="18"/>
                <w:szCs w:val="18"/>
              </w:rPr>
            </w:pPr>
            <w:r w:rsidRPr="002623E9">
              <w:rPr>
                <w:sz w:val="18"/>
                <w:szCs w:val="18"/>
              </w:rPr>
              <w:t xml:space="preserve"> 3</w:t>
            </w:r>
            <w:r w:rsidR="0074181D">
              <w:rPr>
                <w:sz w:val="18"/>
                <w:szCs w:val="18"/>
              </w:rPr>
              <w:t>0</w:t>
            </w:r>
            <w:r w:rsidRPr="002623E9">
              <w:rPr>
                <w:sz w:val="18"/>
                <w:szCs w:val="18"/>
              </w:rPr>
              <w:t>8.</w:t>
            </w:r>
            <w:r w:rsidR="0074181D">
              <w:rPr>
                <w:sz w:val="18"/>
                <w:szCs w:val="18"/>
              </w:rPr>
              <w:t>5</w:t>
            </w:r>
            <w:r w:rsidRPr="002623E9">
              <w:rPr>
                <w:sz w:val="18"/>
                <w:szCs w:val="18"/>
              </w:rPr>
              <w:t xml:space="preserve">5 </w:t>
            </w:r>
          </w:p>
        </w:tc>
        <w:tc>
          <w:tcPr>
            <w:tcW w:w="1277" w:type="dxa"/>
            <w:tcBorders>
              <w:top w:val="single" w:sz="4" w:space="0" w:color="808080"/>
              <w:left w:val="single" w:sz="4" w:space="0" w:color="808080"/>
              <w:bottom w:val="single" w:sz="4" w:space="0" w:color="808080"/>
              <w:right w:val="single" w:sz="4" w:space="0" w:color="808080"/>
            </w:tcBorders>
            <w:vAlign w:val="center"/>
            <w:hideMark/>
          </w:tcPr>
          <w:p w14:paraId="3C28B91C"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105.6</w:t>
            </w:r>
            <w:r w:rsidRPr="007956E7">
              <w:rPr>
                <w:rFonts w:cs="Arial"/>
                <w:sz w:val="18"/>
                <w:szCs w:val="18"/>
              </w:rPr>
              <w:t>0</w:t>
            </w:r>
          </w:p>
        </w:tc>
        <w:tc>
          <w:tcPr>
            <w:tcW w:w="1277" w:type="dxa"/>
            <w:tcBorders>
              <w:top w:val="single" w:sz="4" w:space="0" w:color="808080"/>
              <w:left w:val="single" w:sz="4" w:space="0" w:color="808080"/>
              <w:bottom w:val="single" w:sz="4" w:space="0" w:color="808080"/>
              <w:right w:val="single" w:sz="4" w:space="0" w:color="808080"/>
            </w:tcBorders>
            <w:vAlign w:val="center"/>
          </w:tcPr>
          <w:p w14:paraId="01523D58" w14:textId="4FECA3AA" w:rsidR="002623E9" w:rsidRPr="00127BFF" w:rsidRDefault="00EC53AA"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1</w:t>
            </w:r>
            <w:r w:rsidR="00DE02D2">
              <w:rPr>
                <w:rFonts w:cs="Arial"/>
                <w:sz w:val="18"/>
                <w:szCs w:val="18"/>
              </w:rPr>
              <w:t>7</w:t>
            </w:r>
            <w:r>
              <w:rPr>
                <w:rFonts w:cs="Arial"/>
                <w:sz w:val="18"/>
                <w:szCs w:val="18"/>
              </w:rPr>
              <w:t>9.</w:t>
            </w:r>
            <w:r w:rsidR="00DE02D2">
              <w:rPr>
                <w:rFonts w:cs="Arial"/>
                <w:sz w:val="18"/>
                <w:szCs w:val="18"/>
              </w:rPr>
              <w:t>9</w:t>
            </w:r>
            <w:r>
              <w:rPr>
                <w:rFonts w:cs="Arial"/>
                <w:sz w:val="18"/>
                <w:szCs w:val="18"/>
              </w:rPr>
              <w:t>5</w:t>
            </w:r>
          </w:p>
        </w:tc>
        <w:tc>
          <w:tcPr>
            <w:tcW w:w="1419" w:type="dxa"/>
            <w:tcBorders>
              <w:top w:val="single" w:sz="4" w:space="0" w:color="808080"/>
              <w:left w:val="single" w:sz="4" w:space="0" w:color="808080"/>
              <w:bottom w:val="single" w:sz="4" w:space="0" w:color="808080"/>
              <w:right w:val="single" w:sz="4" w:space="0" w:color="808080"/>
            </w:tcBorders>
            <w:vAlign w:val="center"/>
          </w:tcPr>
          <w:p w14:paraId="4B080819"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23.00</w:t>
            </w:r>
          </w:p>
        </w:tc>
        <w:tc>
          <w:tcPr>
            <w:tcW w:w="1418" w:type="dxa"/>
            <w:tcBorders>
              <w:top w:val="single" w:sz="4" w:space="0" w:color="808080"/>
              <w:left w:val="single" w:sz="4" w:space="0" w:color="808080"/>
              <w:bottom w:val="single" w:sz="4" w:space="0" w:color="808080"/>
              <w:right w:val="single" w:sz="4" w:space="0" w:color="808080"/>
            </w:tcBorders>
          </w:tcPr>
          <w:p w14:paraId="0E2B8A97" w14:textId="4E533588" w:rsidR="002623E9" w:rsidRPr="00622A42"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28.00</w:t>
            </w:r>
          </w:p>
        </w:tc>
        <w:tc>
          <w:tcPr>
            <w:tcW w:w="1560" w:type="dxa"/>
            <w:tcBorders>
              <w:top w:val="single" w:sz="4" w:space="0" w:color="808080"/>
              <w:left w:val="single" w:sz="4" w:space="0" w:color="808080"/>
              <w:bottom w:val="single" w:sz="4" w:space="0" w:color="808080"/>
              <w:right w:val="single" w:sz="4" w:space="0" w:color="808080"/>
            </w:tcBorders>
          </w:tcPr>
          <w:p w14:paraId="37708A30" w14:textId="6BA138E4" w:rsidR="002623E9" w:rsidRPr="00622A42" w:rsidRDefault="002623E9" w:rsidP="002623E9">
            <w:pPr>
              <w:pStyle w:val="Standard00"/>
              <w:tabs>
                <w:tab w:val="right" w:pos="8505"/>
                <w:tab w:val="decimal" w:pos="8931"/>
                <w:tab w:val="left" w:pos="9072"/>
              </w:tabs>
              <w:spacing w:line="360" w:lineRule="auto"/>
              <w:jc w:val="right"/>
              <w:rPr>
                <w:rFonts w:cs="Arial"/>
                <w:b/>
                <w:sz w:val="18"/>
                <w:szCs w:val="18"/>
              </w:rPr>
            </w:pPr>
            <w:r w:rsidRPr="00622A42">
              <w:rPr>
                <w:rFonts w:cs="Arial"/>
                <w:b/>
                <w:sz w:val="18"/>
                <w:szCs w:val="18"/>
              </w:rPr>
              <w:t>5</w:t>
            </w:r>
            <w:r w:rsidR="009D471D">
              <w:rPr>
                <w:rFonts w:cs="Arial"/>
                <w:b/>
                <w:sz w:val="18"/>
                <w:szCs w:val="18"/>
              </w:rPr>
              <w:t>1</w:t>
            </w:r>
            <w:r w:rsidRPr="00622A42">
              <w:rPr>
                <w:rFonts w:cs="Arial"/>
                <w:b/>
                <w:sz w:val="18"/>
                <w:szCs w:val="18"/>
              </w:rPr>
              <w:t>.00</w:t>
            </w:r>
          </w:p>
        </w:tc>
      </w:tr>
      <w:tr w:rsidR="002623E9" w14:paraId="2C60A1C9" w14:textId="77777777" w:rsidTr="00D95846">
        <w:tc>
          <w:tcPr>
            <w:tcW w:w="1549" w:type="dxa"/>
            <w:tcBorders>
              <w:top w:val="single" w:sz="4" w:space="0" w:color="808080"/>
              <w:left w:val="single" w:sz="4" w:space="0" w:color="808080"/>
              <w:bottom w:val="single" w:sz="4" w:space="0" w:color="808080"/>
              <w:right w:val="single" w:sz="4" w:space="0" w:color="808080"/>
            </w:tcBorders>
            <w:vAlign w:val="bottom"/>
            <w:hideMark/>
          </w:tcPr>
          <w:p w14:paraId="7DCCD3A2" w14:textId="77777777" w:rsidR="002623E9" w:rsidRPr="007956E7" w:rsidRDefault="002623E9" w:rsidP="002623E9">
            <w:pPr>
              <w:pStyle w:val="Standard00"/>
              <w:spacing w:line="360" w:lineRule="auto"/>
              <w:rPr>
                <w:rFonts w:cs="Arial"/>
                <w:sz w:val="18"/>
                <w:szCs w:val="18"/>
              </w:rPr>
            </w:pPr>
            <w:r w:rsidRPr="007956E7">
              <w:rPr>
                <w:rFonts w:cs="Arial"/>
                <w:sz w:val="18"/>
                <w:szCs w:val="18"/>
              </w:rPr>
              <w:t>Pflegestufe 12</w:t>
            </w:r>
            <w:r>
              <w:rPr>
                <w:rFonts w:cs="Arial"/>
                <w:sz w:val="18"/>
                <w:szCs w:val="18"/>
              </w:rPr>
              <w:t>-l</w:t>
            </w:r>
          </w:p>
        </w:tc>
        <w:tc>
          <w:tcPr>
            <w:tcW w:w="851" w:type="dxa"/>
            <w:tcBorders>
              <w:top w:val="single" w:sz="4" w:space="0" w:color="808080"/>
              <w:left w:val="single" w:sz="4" w:space="0" w:color="808080"/>
              <w:bottom w:val="single" w:sz="4" w:space="0" w:color="808080"/>
              <w:right w:val="single" w:sz="4" w:space="0" w:color="808080"/>
            </w:tcBorders>
          </w:tcPr>
          <w:p w14:paraId="35DFF925" w14:textId="05DB0393" w:rsidR="002623E9" w:rsidRPr="002623E9" w:rsidRDefault="002623E9" w:rsidP="002623E9">
            <w:pPr>
              <w:pStyle w:val="Standard00"/>
              <w:tabs>
                <w:tab w:val="right" w:pos="8505"/>
                <w:tab w:val="decimal" w:pos="8931"/>
                <w:tab w:val="left" w:pos="9072"/>
              </w:tabs>
              <w:spacing w:line="360" w:lineRule="auto"/>
              <w:jc w:val="right"/>
              <w:rPr>
                <w:rFonts w:cs="Arial"/>
                <w:sz w:val="18"/>
                <w:szCs w:val="18"/>
              </w:rPr>
            </w:pPr>
            <w:r w:rsidRPr="00741F75">
              <w:t xml:space="preserve"> </w:t>
            </w:r>
            <w:r w:rsidRPr="002623E9">
              <w:rPr>
                <w:sz w:val="18"/>
                <w:szCs w:val="18"/>
              </w:rPr>
              <w:t>3</w:t>
            </w:r>
            <w:r w:rsidR="00DE02D2">
              <w:rPr>
                <w:sz w:val="18"/>
                <w:szCs w:val="18"/>
              </w:rPr>
              <w:t>37</w:t>
            </w:r>
            <w:r w:rsidRPr="002623E9">
              <w:rPr>
                <w:sz w:val="18"/>
                <w:szCs w:val="18"/>
              </w:rPr>
              <w:t>.</w:t>
            </w:r>
            <w:r w:rsidR="00DE02D2">
              <w:rPr>
                <w:sz w:val="18"/>
                <w:szCs w:val="18"/>
              </w:rPr>
              <w:t>90</w:t>
            </w:r>
            <w:r w:rsidRPr="002623E9">
              <w:rPr>
                <w:sz w:val="18"/>
                <w:szCs w:val="18"/>
              </w:rPr>
              <w:t xml:space="preserve"> </w:t>
            </w:r>
          </w:p>
        </w:tc>
        <w:tc>
          <w:tcPr>
            <w:tcW w:w="1277" w:type="dxa"/>
            <w:tcBorders>
              <w:top w:val="single" w:sz="4" w:space="0" w:color="808080"/>
              <w:left w:val="single" w:sz="4" w:space="0" w:color="808080"/>
              <w:bottom w:val="single" w:sz="4" w:space="0" w:color="808080"/>
              <w:right w:val="single" w:sz="4" w:space="0" w:color="808080"/>
            </w:tcBorders>
            <w:vAlign w:val="center"/>
            <w:hideMark/>
          </w:tcPr>
          <w:p w14:paraId="6C65CDB1"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115</w:t>
            </w:r>
            <w:r w:rsidRPr="007956E7">
              <w:rPr>
                <w:rFonts w:cs="Arial"/>
                <w:sz w:val="18"/>
                <w:szCs w:val="18"/>
              </w:rPr>
              <w:t>.</w:t>
            </w:r>
            <w:r>
              <w:rPr>
                <w:rFonts w:cs="Arial"/>
                <w:sz w:val="18"/>
                <w:szCs w:val="18"/>
              </w:rPr>
              <w:t>20</w:t>
            </w:r>
          </w:p>
        </w:tc>
        <w:tc>
          <w:tcPr>
            <w:tcW w:w="1277" w:type="dxa"/>
            <w:tcBorders>
              <w:top w:val="single" w:sz="4" w:space="0" w:color="808080"/>
              <w:left w:val="single" w:sz="4" w:space="0" w:color="808080"/>
              <w:bottom w:val="single" w:sz="4" w:space="0" w:color="808080"/>
              <w:right w:val="single" w:sz="4" w:space="0" w:color="808080"/>
            </w:tcBorders>
            <w:vAlign w:val="center"/>
          </w:tcPr>
          <w:p w14:paraId="1890E38F" w14:textId="61B6D3C0" w:rsidR="002623E9" w:rsidRPr="00127BFF" w:rsidRDefault="00DE02D2"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199.70</w:t>
            </w:r>
          </w:p>
        </w:tc>
        <w:tc>
          <w:tcPr>
            <w:tcW w:w="1419" w:type="dxa"/>
            <w:tcBorders>
              <w:top w:val="single" w:sz="4" w:space="0" w:color="808080"/>
              <w:left w:val="single" w:sz="4" w:space="0" w:color="808080"/>
              <w:bottom w:val="single" w:sz="4" w:space="0" w:color="808080"/>
              <w:right w:val="single" w:sz="4" w:space="0" w:color="808080"/>
            </w:tcBorders>
            <w:vAlign w:val="center"/>
          </w:tcPr>
          <w:p w14:paraId="097699ED" w14:textId="77777777"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23.00</w:t>
            </w:r>
          </w:p>
        </w:tc>
        <w:tc>
          <w:tcPr>
            <w:tcW w:w="1418" w:type="dxa"/>
            <w:tcBorders>
              <w:top w:val="single" w:sz="4" w:space="0" w:color="808080"/>
              <w:left w:val="single" w:sz="4" w:space="0" w:color="808080"/>
              <w:bottom w:val="single" w:sz="4" w:space="0" w:color="808080"/>
              <w:right w:val="single" w:sz="4" w:space="0" w:color="808080"/>
            </w:tcBorders>
          </w:tcPr>
          <w:p w14:paraId="25FBDCAF" w14:textId="0EAD426A" w:rsidR="002623E9" w:rsidRPr="007956E7" w:rsidRDefault="002623E9" w:rsidP="002623E9">
            <w:pPr>
              <w:pStyle w:val="Standard00"/>
              <w:tabs>
                <w:tab w:val="right" w:pos="8505"/>
                <w:tab w:val="decimal" w:pos="8931"/>
                <w:tab w:val="left" w:pos="9072"/>
              </w:tabs>
              <w:spacing w:line="360" w:lineRule="auto"/>
              <w:jc w:val="right"/>
              <w:rPr>
                <w:rFonts w:cs="Arial"/>
                <w:sz w:val="18"/>
                <w:szCs w:val="18"/>
              </w:rPr>
            </w:pPr>
            <w:r>
              <w:rPr>
                <w:rFonts w:cs="Arial"/>
                <w:sz w:val="18"/>
                <w:szCs w:val="18"/>
              </w:rPr>
              <w:t>28.00</w:t>
            </w:r>
          </w:p>
        </w:tc>
        <w:tc>
          <w:tcPr>
            <w:tcW w:w="1560" w:type="dxa"/>
            <w:tcBorders>
              <w:top w:val="single" w:sz="4" w:space="0" w:color="808080"/>
              <w:left w:val="single" w:sz="4" w:space="0" w:color="808080"/>
              <w:bottom w:val="single" w:sz="4" w:space="0" w:color="808080"/>
              <w:right w:val="single" w:sz="4" w:space="0" w:color="808080"/>
            </w:tcBorders>
          </w:tcPr>
          <w:p w14:paraId="4A4DF945" w14:textId="4A7167CF" w:rsidR="002623E9" w:rsidRPr="00127BFF" w:rsidRDefault="002623E9" w:rsidP="002623E9">
            <w:pPr>
              <w:pStyle w:val="Standard00"/>
              <w:tabs>
                <w:tab w:val="right" w:pos="8505"/>
                <w:tab w:val="decimal" w:pos="8931"/>
                <w:tab w:val="left" w:pos="9072"/>
              </w:tabs>
              <w:spacing w:line="360" w:lineRule="auto"/>
              <w:jc w:val="right"/>
              <w:rPr>
                <w:rFonts w:cs="Arial"/>
                <w:b/>
                <w:sz w:val="18"/>
                <w:szCs w:val="18"/>
              </w:rPr>
            </w:pPr>
            <w:r>
              <w:rPr>
                <w:rFonts w:cs="Arial"/>
                <w:b/>
                <w:sz w:val="18"/>
                <w:szCs w:val="18"/>
              </w:rPr>
              <w:t>5</w:t>
            </w:r>
            <w:r w:rsidR="009D471D">
              <w:rPr>
                <w:rFonts w:cs="Arial"/>
                <w:b/>
                <w:sz w:val="18"/>
                <w:szCs w:val="18"/>
              </w:rPr>
              <w:t>1</w:t>
            </w:r>
            <w:r>
              <w:rPr>
                <w:rFonts w:cs="Arial"/>
                <w:b/>
                <w:sz w:val="18"/>
                <w:szCs w:val="18"/>
              </w:rPr>
              <w:t>.00</w:t>
            </w:r>
          </w:p>
        </w:tc>
      </w:tr>
    </w:tbl>
    <w:p w14:paraId="122B6E12" w14:textId="0E57B3F0" w:rsidR="002F786D" w:rsidRDefault="002F786D" w:rsidP="002F786D">
      <w:pPr>
        <w:pStyle w:val="Standard00"/>
        <w:spacing w:after="120"/>
        <w:rPr>
          <w:rFonts w:cs="Arial"/>
          <w:szCs w:val="22"/>
        </w:rPr>
      </w:pPr>
    </w:p>
    <w:p w14:paraId="559EB51C" w14:textId="4496D27B" w:rsidR="008D4405" w:rsidRDefault="008D4405" w:rsidP="002F786D">
      <w:pPr>
        <w:pStyle w:val="Standard00"/>
        <w:spacing w:after="120"/>
        <w:rPr>
          <w:rFonts w:cs="Arial"/>
          <w:szCs w:val="22"/>
        </w:rPr>
      </w:pPr>
    </w:p>
    <w:p w14:paraId="69159452" w14:textId="7BE7ED3F" w:rsidR="008D4405" w:rsidRDefault="008D4405" w:rsidP="002F786D">
      <w:pPr>
        <w:pStyle w:val="Standard00"/>
        <w:spacing w:after="120"/>
        <w:rPr>
          <w:rFonts w:cs="Arial"/>
          <w:szCs w:val="22"/>
        </w:rPr>
      </w:pPr>
    </w:p>
    <w:p w14:paraId="0B857377" w14:textId="19AB4D29" w:rsidR="008D4405" w:rsidRDefault="008D4405" w:rsidP="002F786D">
      <w:pPr>
        <w:pStyle w:val="Standard00"/>
        <w:spacing w:after="120"/>
        <w:rPr>
          <w:rFonts w:cs="Arial"/>
          <w:szCs w:val="22"/>
        </w:rPr>
      </w:pPr>
    </w:p>
    <w:p w14:paraId="5BBBE8D2" w14:textId="52DFB2B4" w:rsidR="008D4405" w:rsidRDefault="008D4405" w:rsidP="002F786D">
      <w:pPr>
        <w:pStyle w:val="Standard00"/>
        <w:spacing w:after="120"/>
        <w:rPr>
          <w:rFonts w:cs="Arial"/>
          <w:szCs w:val="22"/>
        </w:rPr>
      </w:pPr>
    </w:p>
    <w:p w14:paraId="6AD78B3D" w14:textId="6A0599EB" w:rsidR="008D4405" w:rsidRDefault="008D4405" w:rsidP="002F786D">
      <w:pPr>
        <w:pStyle w:val="Standard00"/>
        <w:spacing w:after="120"/>
        <w:rPr>
          <w:rFonts w:cs="Arial"/>
          <w:szCs w:val="22"/>
        </w:rPr>
      </w:pPr>
    </w:p>
    <w:p w14:paraId="73EEC8D3" w14:textId="77777777" w:rsidR="008D4405" w:rsidRPr="00C4098B" w:rsidRDefault="008D4405" w:rsidP="002F786D">
      <w:pPr>
        <w:pStyle w:val="Standard00"/>
        <w:spacing w:after="120"/>
        <w:rPr>
          <w:rFonts w:cs="Arial"/>
          <w:szCs w:val="22"/>
        </w:rPr>
      </w:pPr>
    </w:p>
    <w:p w14:paraId="272A580C" w14:textId="7E2577AF" w:rsidR="002F786D" w:rsidRPr="00EF5237" w:rsidRDefault="002F786D" w:rsidP="00084612">
      <w:pPr>
        <w:pStyle w:val="berschrift2"/>
      </w:pPr>
      <w:r w:rsidRPr="009A203B">
        <w:lastRenderedPageBreak/>
        <w:t>Z</w:t>
      </w:r>
      <w:r>
        <w:t>eichnen der Wäsch</w:t>
      </w:r>
      <w:r w:rsidR="009C7185">
        <w:t>e</w:t>
      </w:r>
    </w:p>
    <w:p w14:paraId="495C3A13" w14:textId="12E3276C" w:rsidR="009C7185" w:rsidRDefault="009C7185" w:rsidP="00E01523">
      <w:pPr>
        <w:pStyle w:val="Standard3"/>
        <w:tabs>
          <w:tab w:val="left" w:pos="8222"/>
          <w:tab w:val="right" w:pos="9639"/>
        </w:tabs>
        <w:spacing w:line="276" w:lineRule="auto"/>
      </w:pPr>
      <w:r>
        <w:t>Einmalig</w:t>
      </w:r>
      <w:r>
        <w:tab/>
        <w:t>CHF     250.00</w:t>
      </w:r>
      <w:r>
        <w:tab/>
      </w:r>
    </w:p>
    <w:p w14:paraId="426DD3CF" w14:textId="77777777" w:rsidR="002F786D" w:rsidRDefault="002F786D" w:rsidP="00084612">
      <w:pPr>
        <w:pStyle w:val="berschrift2"/>
      </w:pPr>
      <w:r>
        <w:t>Abwesenheit</w:t>
      </w:r>
    </w:p>
    <w:p w14:paraId="0A638CEF" w14:textId="77777777" w:rsidR="002F786D" w:rsidRDefault="002F786D" w:rsidP="002F786D">
      <w:pPr>
        <w:pStyle w:val="Standard3"/>
        <w:tabs>
          <w:tab w:val="left" w:pos="8222"/>
          <w:tab w:val="right" w:pos="9639"/>
        </w:tabs>
      </w:pPr>
      <w:r>
        <w:t xml:space="preserve">Bei Abwesenheit sind als Reservationstaxe der Pensionspreis (abzüglich CHF 15.00 für nicht </w:t>
      </w:r>
    </w:p>
    <w:p w14:paraId="28227369" w14:textId="77777777" w:rsidR="002F786D" w:rsidRDefault="002F786D" w:rsidP="002F786D">
      <w:pPr>
        <w:pStyle w:val="Standard3"/>
        <w:tabs>
          <w:tab w:val="left" w:pos="8222"/>
          <w:tab w:val="right" w:pos="9639"/>
        </w:tabs>
        <w:spacing w:after="120"/>
      </w:pPr>
      <w:r>
        <w:t>bezogene Verpflegung) sowie 35% des Pflege- und Betreuungskostenzuschlags geschuldet. Der Ein- und Austrittstag gelten als Aufenthaltstage.</w:t>
      </w:r>
    </w:p>
    <w:p w14:paraId="4CB23AAA" w14:textId="77777777" w:rsidR="002F786D" w:rsidRDefault="002F786D" w:rsidP="002F786D">
      <w:pPr>
        <w:pStyle w:val="Standard3"/>
        <w:tabs>
          <w:tab w:val="left" w:pos="8222"/>
          <w:tab w:val="right" w:pos="9639"/>
        </w:tabs>
      </w:pPr>
    </w:p>
    <w:p w14:paraId="6C817C73" w14:textId="77777777" w:rsidR="002F786D" w:rsidRDefault="002F786D" w:rsidP="00084612">
      <w:pPr>
        <w:pStyle w:val="berschrift2"/>
      </w:pPr>
      <w:r>
        <w:t>Austritt und Todesfall</w:t>
      </w:r>
    </w:p>
    <w:p w14:paraId="3E9028CF" w14:textId="77777777" w:rsidR="002F786D" w:rsidRDefault="002F786D" w:rsidP="002F786D">
      <w:pPr>
        <w:pStyle w:val="Standard3"/>
        <w:tabs>
          <w:tab w:val="left" w:pos="8222"/>
          <w:tab w:val="right" w:pos="9639"/>
        </w:tabs>
      </w:pPr>
      <w:r>
        <w:t>Schlusspauschale</w:t>
      </w:r>
      <w:r>
        <w:tab/>
        <w:t>CHF</w:t>
      </w:r>
      <w:r>
        <w:tab/>
        <w:t>500.00</w:t>
      </w:r>
    </w:p>
    <w:p w14:paraId="3B7A6FBB" w14:textId="77777777" w:rsidR="002F786D" w:rsidRDefault="002F786D" w:rsidP="002F786D">
      <w:pPr>
        <w:pStyle w:val="Standard3"/>
        <w:tabs>
          <w:tab w:val="left" w:pos="8222"/>
          <w:tab w:val="right" w:pos="9639"/>
        </w:tabs>
      </w:pPr>
    </w:p>
    <w:p w14:paraId="631D2D4D" w14:textId="77777777" w:rsidR="002F786D" w:rsidRDefault="002F786D" w:rsidP="002F786D">
      <w:pPr>
        <w:pStyle w:val="Standard3"/>
        <w:tabs>
          <w:tab w:val="left" w:pos="8222"/>
          <w:tab w:val="right" w:pos="9639"/>
        </w:tabs>
      </w:pPr>
      <w:r>
        <w:t xml:space="preserve">Zimmerräumung durch Mitarbeitende des Hauses </w:t>
      </w:r>
    </w:p>
    <w:p w14:paraId="715FD10A" w14:textId="77777777" w:rsidR="002F786D" w:rsidRDefault="002F786D" w:rsidP="002F786D">
      <w:pPr>
        <w:pStyle w:val="Standard3"/>
        <w:tabs>
          <w:tab w:val="left" w:pos="6096"/>
          <w:tab w:val="left" w:pos="8222"/>
          <w:tab w:val="right" w:pos="9639"/>
        </w:tabs>
      </w:pPr>
      <w:r>
        <w:t xml:space="preserve">(Entsorgung von Möbeln, Fernseher etc.) </w:t>
      </w:r>
      <w:r>
        <w:tab/>
        <w:t>pro Stunde</w:t>
      </w:r>
      <w:r>
        <w:tab/>
        <w:t>CHF</w:t>
      </w:r>
      <w:r>
        <w:tab/>
        <w:t>80.00</w:t>
      </w:r>
    </w:p>
    <w:p w14:paraId="4178D0DD" w14:textId="77777777" w:rsidR="00DA43B4" w:rsidRDefault="00DA43B4" w:rsidP="002F786D">
      <w:pPr>
        <w:pStyle w:val="Standard3"/>
        <w:tabs>
          <w:tab w:val="left" w:pos="6096"/>
          <w:tab w:val="left" w:pos="8222"/>
          <w:tab w:val="right" w:pos="9639"/>
        </w:tabs>
      </w:pPr>
      <w:r>
        <w:tab/>
      </w:r>
      <w:r w:rsidR="00B71A6F">
        <w:t xml:space="preserve">zuzüglich anfallende </w:t>
      </w:r>
    </w:p>
    <w:p w14:paraId="60D0CB20" w14:textId="15A434F3" w:rsidR="00B71A6F" w:rsidRDefault="00DA43B4" w:rsidP="002F786D">
      <w:pPr>
        <w:pStyle w:val="Standard3"/>
        <w:tabs>
          <w:tab w:val="left" w:pos="6096"/>
          <w:tab w:val="left" w:pos="8222"/>
          <w:tab w:val="right" w:pos="9639"/>
        </w:tabs>
      </w:pPr>
      <w:r>
        <w:tab/>
      </w:r>
      <w:r w:rsidR="00B71A6F">
        <w:t>E</w:t>
      </w:r>
      <w:r>
        <w:t>n</w:t>
      </w:r>
      <w:r w:rsidR="00B71A6F">
        <w:t>tsorgungsgebühren</w:t>
      </w:r>
    </w:p>
    <w:p w14:paraId="03E36652" w14:textId="77777777" w:rsidR="002F786D" w:rsidRDefault="002F786D" w:rsidP="002F786D">
      <w:pPr>
        <w:pStyle w:val="Standard3"/>
        <w:tabs>
          <w:tab w:val="left" w:pos="6096"/>
          <w:tab w:val="left" w:pos="8222"/>
          <w:tab w:val="right" w:pos="9639"/>
        </w:tabs>
      </w:pPr>
    </w:p>
    <w:p w14:paraId="45D90AAA" w14:textId="77777777" w:rsidR="002F786D" w:rsidRDefault="002F786D" w:rsidP="002F786D">
      <w:pPr>
        <w:pStyle w:val="Standard3"/>
        <w:tabs>
          <w:tab w:val="left" w:pos="6096"/>
          <w:tab w:val="left" w:pos="8222"/>
          <w:tab w:val="right" w:pos="9639"/>
        </w:tabs>
      </w:pPr>
      <w:r>
        <w:t>Lagerung von Möbeln und Effekten</w:t>
      </w:r>
      <w:r>
        <w:tab/>
        <w:t>pro Monat</w:t>
      </w:r>
      <w:r>
        <w:tab/>
        <w:t>CHF</w:t>
      </w:r>
      <w:r>
        <w:tab/>
        <w:t>100.00</w:t>
      </w:r>
    </w:p>
    <w:p w14:paraId="327B0269" w14:textId="77777777" w:rsidR="002F786D" w:rsidRDefault="002F786D" w:rsidP="002F786D">
      <w:pPr>
        <w:pStyle w:val="Standard20"/>
        <w:tabs>
          <w:tab w:val="left" w:pos="7938"/>
          <w:tab w:val="left" w:pos="8222"/>
          <w:tab w:val="right" w:pos="9639"/>
        </w:tabs>
      </w:pPr>
    </w:p>
    <w:p w14:paraId="34184A24" w14:textId="088D9B5D" w:rsidR="002F786D" w:rsidRPr="00824512" w:rsidRDefault="002F786D" w:rsidP="002F786D">
      <w:pPr>
        <w:pStyle w:val="Standard20"/>
        <w:tabs>
          <w:tab w:val="left" w:pos="7938"/>
          <w:tab w:val="left" w:pos="8222"/>
          <w:tab w:val="right" w:pos="9639"/>
        </w:tabs>
        <w:spacing w:after="120"/>
      </w:pPr>
      <w:r w:rsidRPr="00824512">
        <w:rPr>
          <w:iCs/>
        </w:rPr>
        <w:t>Bei Austritt resp. Todesfall (in der Stiftung Hofmatt oder auswärts) ist bis zur vollständigen Räumung des Zimmers der Pensionspreis abzüglich CHF 15.00 geschuldet. Das Zimmer ist innert fünf Tagen zu räumen. Wenn Sie es wünschen oder wenn Ihnen die Räumung des Zimmers innert fünf Tagen nicht möglich ist, so wird das Zimmer gegen Rechnung durch unser Personal geräumt und die Möbel bei uns zwischengelagert</w:t>
      </w:r>
      <w:r w:rsidR="00EA6EB9">
        <w:rPr>
          <w:iCs/>
        </w:rPr>
        <w:t xml:space="preserve"> oder gegen Gebühr entsorgt.</w:t>
      </w:r>
    </w:p>
    <w:p w14:paraId="22E1124F" w14:textId="77777777" w:rsidR="002F786D" w:rsidRDefault="002F786D" w:rsidP="002F786D">
      <w:pPr>
        <w:pStyle w:val="Standard20"/>
        <w:tabs>
          <w:tab w:val="left" w:pos="7938"/>
          <w:tab w:val="left" w:pos="8222"/>
          <w:tab w:val="right" w:pos="9639"/>
        </w:tabs>
      </w:pPr>
    </w:p>
    <w:p w14:paraId="2F882243" w14:textId="1B8F1E1A" w:rsidR="002F786D" w:rsidRDefault="002F786D" w:rsidP="00084612">
      <w:pPr>
        <w:pStyle w:val="berschrift2"/>
      </w:pPr>
      <w:r>
        <w:t>Zimmerwechsel auf Wunsch Bewohner</w:t>
      </w:r>
      <w:r w:rsidR="00626C74">
        <w:t>:</w:t>
      </w:r>
      <w:r>
        <w:t>in</w:t>
      </w:r>
    </w:p>
    <w:p w14:paraId="14973BB6" w14:textId="77777777" w:rsidR="002F786D" w:rsidRDefault="002F786D" w:rsidP="002F786D">
      <w:pPr>
        <w:pStyle w:val="Standard00"/>
        <w:tabs>
          <w:tab w:val="left" w:pos="8222"/>
          <w:tab w:val="right" w:pos="9639"/>
        </w:tabs>
        <w:rPr>
          <w:rFonts w:cs="Arial"/>
          <w:szCs w:val="22"/>
        </w:rPr>
      </w:pPr>
      <w:r>
        <w:rPr>
          <w:rFonts w:cs="Arial"/>
          <w:szCs w:val="22"/>
        </w:rPr>
        <w:t>Umzugspauschale</w:t>
      </w:r>
      <w:r>
        <w:rPr>
          <w:rFonts w:cs="Arial"/>
          <w:szCs w:val="22"/>
        </w:rPr>
        <w:tab/>
        <w:t>CHF</w:t>
      </w:r>
      <w:r>
        <w:rPr>
          <w:rFonts w:cs="Arial"/>
          <w:szCs w:val="22"/>
        </w:rPr>
        <w:tab/>
        <w:t>600.00</w:t>
      </w:r>
    </w:p>
    <w:p w14:paraId="08DA60A7" w14:textId="77777777" w:rsidR="002F786D" w:rsidRDefault="002F786D" w:rsidP="002F786D">
      <w:pPr>
        <w:pStyle w:val="Standard00"/>
        <w:tabs>
          <w:tab w:val="left" w:pos="8222"/>
          <w:tab w:val="right" w:pos="9639"/>
        </w:tabs>
        <w:spacing w:after="120"/>
        <w:rPr>
          <w:rFonts w:cs="Arial"/>
          <w:szCs w:val="22"/>
        </w:rPr>
      </w:pPr>
      <w:r>
        <w:rPr>
          <w:rFonts w:cs="Arial"/>
          <w:szCs w:val="22"/>
        </w:rPr>
        <w:t xml:space="preserve">(Räumen und Instandstellen altes Zimmer, Einrichten neues Zimmer) </w:t>
      </w:r>
    </w:p>
    <w:p w14:paraId="3CBAAE9A" w14:textId="77777777" w:rsidR="002F786D" w:rsidRDefault="002F786D" w:rsidP="002F786D">
      <w:pPr>
        <w:pStyle w:val="Standard00"/>
        <w:rPr>
          <w:rFonts w:cs="Arial"/>
          <w:szCs w:val="22"/>
        </w:rPr>
      </w:pPr>
    </w:p>
    <w:p w14:paraId="60C90BCE" w14:textId="77777777" w:rsidR="002F786D" w:rsidRDefault="002F786D" w:rsidP="00084612">
      <w:pPr>
        <w:pStyle w:val="berschrift2"/>
      </w:pPr>
      <w:r>
        <w:t>Subventionsverzinsung</w:t>
      </w:r>
    </w:p>
    <w:p w14:paraId="1BD6D114" w14:textId="77777777" w:rsidR="002F786D" w:rsidRDefault="002F786D" w:rsidP="002F786D">
      <w:pPr>
        <w:pStyle w:val="Standard3"/>
      </w:pPr>
      <w:r>
        <w:t>Heimbewohnerinnen und -bewohner, die zwischen der Vollendung ihres 20. Lebensjahres und dem Heimeintritt nicht mindestens fünf Jahre Wohnsitz im Kanton Baselland hatten, haben bis zum Ablauf der Fünfjahresfrist eine pauschale Verzinsung zugunsten des Kantons Baselland zu leisten. Die Höhe wird periodisch vom Kanton Baselland festgelegt und beträgt derzeit CHF 18.00 pro Tag.</w:t>
      </w:r>
    </w:p>
    <w:p w14:paraId="54E4D500" w14:textId="6CE7EB0B" w:rsidR="002F786D" w:rsidRDefault="002F786D" w:rsidP="002F786D">
      <w:pPr>
        <w:pStyle w:val="berschrift10"/>
        <w:ind w:left="0" w:firstLine="0"/>
      </w:pPr>
      <w:r>
        <w:br w:type="page"/>
      </w:r>
    </w:p>
    <w:p w14:paraId="7E832EB7" w14:textId="2D10D08F" w:rsidR="002F786D" w:rsidRPr="00707C49" w:rsidRDefault="00EA6EB9" w:rsidP="00084612">
      <w:pPr>
        <w:pStyle w:val="berschrift1"/>
      </w:pPr>
      <w:r w:rsidRPr="00084612">
        <w:lastRenderedPageBreak/>
        <w:t>Tageszentrum</w:t>
      </w:r>
    </w:p>
    <w:p w14:paraId="7607A598" w14:textId="49B1DDBD" w:rsidR="002F786D" w:rsidRPr="000A7B2D" w:rsidRDefault="002F786D" w:rsidP="00084612">
      <w:pPr>
        <w:pStyle w:val="berschrift2"/>
      </w:pPr>
      <w:r w:rsidRPr="002F786D">
        <w:t>Tagespauschale</w:t>
      </w:r>
      <w:r>
        <w:t xml:space="preserve"> für Betreuung, Pflege, </w:t>
      </w:r>
      <w:r w:rsidRPr="00084612">
        <w:t>Essen</w:t>
      </w:r>
      <w:r>
        <w:t xml:space="preserve"> und Trinken</w:t>
      </w:r>
    </w:p>
    <w:tbl>
      <w:tblPr>
        <w:tblW w:w="9609" w:type="dxa"/>
        <w:tblInd w:w="55" w:type="dxa"/>
        <w:tblCellMar>
          <w:left w:w="70" w:type="dxa"/>
          <w:right w:w="70" w:type="dxa"/>
        </w:tblCellMar>
        <w:tblLook w:val="04A0" w:firstRow="1" w:lastRow="0" w:firstColumn="1" w:lastColumn="0" w:noHBand="0" w:noVBand="1"/>
      </w:tblPr>
      <w:tblGrid>
        <w:gridCol w:w="2667"/>
        <w:gridCol w:w="2290"/>
        <w:gridCol w:w="2290"/>
        <w:gridCol w:w="2362"/>
      </w:tblGrid>
      <w:tr w:rsidR="002F786D" w:rsidRPr="00F010B1" w14:paraId="5229DB18" w14:textId="77777777" w:rsidTr="00873B2E">
        <w:trPr>
          <w:trHeight w:val="603"/>
        </w:trPr>
        <w:tc>
          <w:tcPr>
            <w:tcW w:w="2667" w:type="dxa"/>
            <w:tcBorders>
              <w:top w:val="single" w:sz="4" w:space="0" w:color="auto"/>
              <w:left w:val="single" w:sz="4" w:space="0" w:color="auto"/>
              <w:bottom w:val="single" w:sz="4" w:space="0" w:color="auto"/>
              <w:right w:val="single" w:sz="4" w:space="0" w:color="auto"/>
            </w:tcBorders>
            <w:hideMark/>
          </w:tcPr>
          <w:p w14:paraId="175CB3D1" w14:textId="125FA5DD" w:rsidR="00F010B1" w:rsidRPr="00F010B1" w:rsidRDefault="00031332" w:rsidP="00873B2E">
            <w:pPr>
              <w:jc w:val="left"/>
              <w:rPr>
                <w:rFonts w:cs="Arial"/>
                <w:sz w:val="18"/>
                <w:szCs w:val="18"/>
              </w:rPr>
            </w:pPr>
            <w:r w:rsidRPr="00F010B1">
              <w:rPr>
                <w:rFonts w:cs="Arial"/>
                <w:sz w:val="18"/>
                <w:szCs w:val="18"/>
              </w:rPr>
              <w:t>interR</w:t>
            </w:r>
            <w:r w:rsidR="00F010B1" w:rsidRPr="00F010B1">
              <w:rPr>
                <w:rFonts w:cs="Arial"/>
                <w:sz w:val="18"/>
                <w:szCs w:val="18"/>
              </w:rPr>
              <w:t>AI-LTCF</w:t>
            </w:r>
            <w:r w:rsidR="002F786D" w:rsidRPr="00F010B1">
              <w:rPr>
                <w:rFonts w:cs="Arial"/>
                <w:sz w:val="18"/>
                <w:szCs w:val="18"/>
              </w:rPr>
              <w:t xml:space="preserve"> </w:t>
            </w:r>
          </w:p>
          <w:p w14:paraId="1E68BC3F" w14:textId="2F63811B" w:rsidR="002F786D" w:rsidRPr="00F010B1" w:rsidRDefault="002F786D" w:rsidP="00873B2E">
            <w:pPr>
              <w:jc w:val="left"/>
              <w:rPr>
                <w:rFonts w:cs="Arial"/>
                <w:sz w:val="18"/>
                <w:szCs w:val="18"/>
              </w:rPr>
            </w:pPr>
            <w:r w:rsidRPr="00F010B1">
              <w:rPr>
                <w:rFonts w:cs="Arial"/>
                <w:sz w:val="18"/>
                <w:szCs w:val="18"/>
              </w:rPr>
              <w:t>Einstufung</w:t>
            </w:r>
          </w:p>
        </w:tc>
        <w:tc>
          <w:tcPr>
            <w:tcW w:w="2290" w:type="dxa"/>
            <w:tcBorders>
              <w:top w:val="single" w:sz="4" w:space="0" w:color="auto"/>
              <w:left w:val="nil"/>
              <w:bottom w:val="single" w:sz="4" w:space="0" w:color="auto"/>
              <w:right w:val="single" w:sz="4" w:space="0" w:color="auto"/>
            </w:tcBorders>
            <w:hideMark/>
          </w:tcPr>
          <w:p w14:paraId="330A7276" w14:textId="77777777" w:rsidR="002F786D" w:rsidRPr="00F010B1" w:rsidRDefault="002F786D" w:rsidP="00873B2E">
            <w:pPr>
              <w:jc w:val="center"/>
              <w:rPr>
                <w:rFonts w:cs="Arial"/>
                <w:color w:val="000000"/>
                <w:sz w:val="18"/>
                <w:szCs w:val="18"/>
              </w:rPr>
            </w:pPr>
            <w:r w:rsidRPr="00F010B1">
              <w:rPr>
                <w:rFonts w:cs="Arial"/>
                <w:color w:val="000000"/>
                <w:sz w:val="18"/>
                <w:szCs w:val="18"/>
              </w:rPr>
              <w:t xml:space="preserve"> Kosten Brutto </w:t>
            </w:r>
          </w:p>
        </w:tc>
        <w:tc>
          <w:tcPr>
            <w:tcW w:w="2290" w:type="dxa"/>
            <w:tcBorders>
              <w:top w:val="single" w:sz="4" w:space="0" w:color="auto"/>
              <w:left w:val="nil"/>
              <w:bottom w:val="single" w:sz="4" w:space="0" w:color="auto"/>
              <w:right w:val="single" w:sz="4" w:space="0" w:color="auto"/>
            </w:tcBorders>
            <w:hideMark/>
          </w:tcPr>
          <w:p w14:paraId="32D5EDD6" w14:textId="77777777" w:rsidR="002F786D" w:rsidRPr="00F010B1" w:rsidRDefault="002F786D" w:rsidP="00873B2E">
            <w:pPr>
              <w:jc w:val="center"/>
              <w:rPr>
                <w:rFonts w:cs="Arial"/>
                <w:color w:val="000000"/>
                <w:sz w:val="18"/>
                <w:szCs w:val="18"/>
              </w:rPr>
            </w:pPr>
            <w:r w:rsidRPr="00F010B1">
              <w:rPr>
                <w:rFonts w:cs="Arial"/>
                <w:color w:val="000000"/>
                <w:sz w:val="18"/>
                <w:szCs w:val="18"/>
              </w:rPr>
              <w:t xml:space="preserve"> Abzüglich </w:t>
            </w:r>
            <w:r w:rsidRPr="00F010B1">
              <w:rPr>
                <w:rFonts w:cs="Arial"/>
                <w:color w:val="000000"/>
                <w:sz w:val="18"/>
                <w:szCs w:val="18"/>
              </w:rPr>
              <w:br/>
              <w:t xml:space="preserve">Beitrag Krankenkasse </w:t>
            </w:r>
          </w:p>
        </w:tc>
        <w:tc>
          <w:tcPr>
            <w:tcW w:w="2362" w:type="dxa"/>
            <w:tcBorders>
              <w:top w:val="single" w:sz="4" w:space="0" w:color="auto"/>
              <w:left w:val="nil"/>
              <w:bottom w:val="single" w:sz="4" w:space="0" w:color="auto"/>
              <w:right w:val="single" w:sz="4" w:space="0" w:color="auto"/>
            </w:tcBorders>
            <w:hideMark/>
          </w:tcPr>
          <w:p w14:paraId="541203D5" w14:textId="77777777" w:rsidR="002F786D" w:rsidRPr="00F010B1" w:rsidRDefault="002F786D" w:rsidP="00873B2E">
            <w:pPr>
              <w:jc w:val="center"/>
              <w:rPr>
                <w:rFonts w:cs="Arial"/>
                <w:color w:val="000000"/>
                <w:sz w:val="18"/>
                <w:szCs w:val="18"/>
              </w:rPr>
            </w:pPr>
            <w:r w:rsidRPr="00F010B1">
              <w:rPr>
                <w:rFonts w:cs="Arial"/>
                <w:color w:val="000000"/>
                <w:sz w:val="18"/>
                <w:szCs w:val="18"/>
              </w:rPr>
              <w:t xml:space="preserve"> Pauschale zulasten Tagesgast</w:t>
            </w:r>
          </w:p>
        </w:tc>
      </w:tr>
      <w:tr w:rsidR="002F786D" w:rsidRPr="00F010B1" w14:paraId="53E80940" w14:textId="77777777" w:rsidTr="00873B2E">
        <w:trPr>
          <w:trHeight w:val="247"/>
        </w:trPr>
        <w:tc>
          <w:tcPr>
            <w:tcW w:w="2667" w:type="dxa"/>
            <w:tcBorders>
              <w:top w:val="nil"/>
              <w:left w:val="single" w:sz="4" w:space="0" w:color="auto"/>
              <w:bottom w:val="single" w:sz="4" w:space="0" w:color="auto"/>
              <w:right w:val="single" w:sz="4" w:space="0" w:color="auto"/>
            </w:tcBorders>
            <w:noWrap/>
            <w:hideMark/>
          </w:tcPr>
          <w:p w14:paraId="2AC703F5" w14:textId="77777777" w:rsidR="002F786D" w:rsidRPr="00F010B1" w:rsidRDefault="002F786D" w:rsidP="00873B2E">
            <w:pPr>
              <w:jc w:val="left"/>
              <w:rPr>
                <w:rFonts w:cs="Arial"/>
                <w:sz w:val="18"/>
                <w:szCs w:val="18"/>
              </w:rPr>
            </w:pPr>
            <w:r w:rsidRPr="00F010B1">
              <w:rPr>
                <w:rFonts w:cs="Arial"/>
                <w:sz w:val="18"/>
                <w:szCs w:val="18"/>
              </w:rPr>
              <w:t>Pflegestufe  1-a</w:t>
            </w:r>
          </w:p>
        </w:tc>
        <w:tc>
          <w:tcPr>
            <w:tcW w:w="2290" w:type="dxa"/>
            <w:tcBorders>
              <w:top w:val="nil"/>
              <w:left w:val="nil"/>
              <w:bottom w:val="single" w:sz="4" w:space="0" w:color="auto"/>
              <w:right w:val="single" w:sz="4" w:space="0" w:color="auto"/>
            </w:tcBorders>
            <w:noWrap/>
            <w:hideMark/>
          </w:tcPr>
          <w:p w14:paraId="2FEF987C" w14:textId="26545207" w:rsidR="002F786D" w:rsidRPr="00F010B1" w:rsidRDefault="002F786D" w:rsidP="00873B2E">
            <w:pPr>
              <w:jc w:val="center"/>
              <w:rPr>
                <w:rFonts w:cs="Arial"/>
                <w:color w:val="000000"/>
                <w:sz w:val="18"/>
                <w:szCs w:val="18"/>
              </w:rPr>
            </w:pPr>
            <w:r w:rsidRPr="00F010B1">
              <w:rPr>
                <w:rFonts w:cs="Arial"/>
                <w:color w:val="000000"/>
                <w:sz w:val="18"/>
                <w:szCs w:val="18"/>
              </w:rPr>
              <w:t>1</w:t>
            </w:r>
            <w:r w:rsidR="00A32C1A" w:rsidRPr="00F010B1">
              <w:rPr>
                <w:rFonts w:cs="Arial"/>
                <w:color w:val="000000"/>
                <w:sz w:val="18"/>
                <w:szCs w:val="18"/>
              </w:rPr>
              <w:t>3</w:t>
            </w:r>
            <w:r w:rsidRPr="00F010B1">
              <w:rPr>
                <w:rFonts w:cs="Arial"/>
                <w:color w:val="000000"/>
                <w:sz w:val="18"/>
                <w:szCs w:val="18"/>
              </w:rPr>
              <w:t xml:space="preserve">9.60 </w:t>
            </w:r>
          </w:p>
        </w:tc>
        <w:tc>
          <w:tcPr>
            <w:tcW w:w="2290" w:type="dxa"/>
            <w:tcBorders>
              <w:top w:val="nil"/>
              <w:left w:val="nil"/>
              <w:bottom w:val="single" w:sz="4" w:space="0" w:color="auto"/>
              <w:right w:val="single" w:sz="4" w:space="0" w:color="auto"/>
            </w:tcBorders>
            <w:noWrap/>
            <w:hideMark/>
          </w:tcPr>
          <w:p w14:paraId="15B995A8" w14:textId="3550FF1D" w:rsidR="002F786D" w:rsidRPr="00F010B1" w:rsidRDefault="0010251A" w:rsidP="00873B2E">
            <w:pPr>
              <w:jc w:val="center"/>
              <w:rPr>
                <w:rFonts w:cs="Arial"/>
                <w:color w:val="000000"/>
                <w:sz w:val="18"/>
                <w:szCs w:val="18"/>
              </w:rPr>
            </w:pPr>
            <w:r>
              <w:rPr>
                <w:rFonts w:cs="Arial"/>
                <w:color w:val="000000"/>
                <w:sz w:val="18"/>
                <w:szCs w:val="18"/>
              </w:rPr>
              <w:t xml:space="preserve">  </w:t>
            </w:r>
            <w:r w:rsidR="002F786D" w:rsidRPr="00F010B1">
              <w:rPr>
                <w:rFonts w:cs="Arial"/>
                <w:color w:val="000000"/>
                <w:sz w:val="18"/>
                <w:szCs w:val="18"/>
              </w:rPr>
              <w:t xml:space="preserve">9.60 </w:t>
            </w:r>
          </w:p>
        </w:tc>
        <w:tc>
          <w:tcPr>
            <w:tcW w:w="2362" w:type="dxa"/>
            <w:tcBorders>
              <w:top w:val="nil"/>
              <w:left w:val="nil"/>
              <w:bottom w:val="single" w:sz="4" w:space="0" w:color="auto"/>
              <w:right w:val="single" w:sz="4" w:space="0" w:color="auto"/>
            </w:tcBorders>
            <w:noWrap/>
            <w:hideMark/>
          </w:tcPr>
          <w:p w14:paraId="0BAF01E3" w14:textId="410D26E1" w:rsidR="002F786D" w:rsidRPr="00F010B1" w:rsidRDefault="002F786D" w:rsidP="00873B2E">
            <w:pPr>
              <w:jc w:val="center"/>
              <w:rPr>
                <w:rFonts w:cs="Arial"/>
                <w:b/>
                <w:color w:val="000000"/>
                <w:sz w:val="18"/>
                <w:szCs w:val="18"/>
              </w:rPr>
            </w:pPr>
            <w:r w:rsidRPr="00F010B1">
              <w:rPr>
                <w:rFonts w:cs="Arial"/>
                <w:b/>
                <w:color w:val="000000"/>
                <w:sz w:val="18"/>
                <w:szCs w:val="18"/>
              </w:rPr>
              <w:t>1</w:t>
            </w:r>
            <w:r w:rsidR="00603E24" w:rsidRPr="00F010B1">
              <w:rPr>
                <w:rFonts w:cs="Arial"/>
                <w:b/>
                <w:color w:val="000000"/>
                <w:sz w:val="18"/>
                <w:szCs w:val="18"/>
              </w:rPr>
              <w:t>3</w:t>
            </w:r>
            <w:r w:rsidRPr="00F010B1">
              <w:rPr>
                <w:rFonts w:cs="Arial"/>
                <w:b/>
                <w:color w:val="000000"/>
                <w:sz w:val="18"/>
                <w:szCs w:val="18"/>
              </w:rPr>
              <w:t xml:space="preserve">0.00 </w:t>
            </w:r>
          </w:p>
        </w:tc>
      </w:tr>
      <w:tr w:rsidR="002F786D" w:rsidRPr="00F010B1" w14:paraId="49158EB7" w14:textId="77777777" w:rsidTr="00873B2E">
        <w:trPr>
          <w:trHeight w:val="247"/>
        </w:trPr>
        <w:tc>
          <w:tcPr>
            <w:tcW w:w="2667" w:type="dxa"/>
            <w:tcBorders>
              <w:top w:val="nil"/>
              <w:left w:val="single" w:sz="4" w:space="0" w:color="auto"/>
              <w:bottom w:val="single" w:sz="4" w:space="0" w:color="auto"/>
              <w:right w:val="single" w:sz="4" w:space="0" w:color="auto"/>
            </w:tcBorders>
            <w:noWrap/>
            <w:hideMark/>
          </w:tcPr>
          <w:p w14:paraId="07B7C767" w14:textId="77777777" w:rsidR="002F786D" w:rsidRPr="00F010B1" w:rsidRDefault="002F786D" w:rsidP="00873B2E">
            <w:pPr>
              <w:jc w:val="left"/>
              <w:rPr>
                <w:rFonts w:cs="Arial"/>
                <w:sz w:val="18"/>
                <w:szCs w:val="18"/>
              </w:rPr>
            </w:pPr>
            <w:r w:rsidRPr="00F010B1">
              <w:rPr>
                <w:rFonts w:cs="Arial"/>
                <w:sz w:val="18"/>
                <w:szCs w:val="18"/>
              </w:rPr>
              <w:t>Pflegestufe  2-b</w:t>
            </w:r>
          </w:p>
        </w:tc>
        <w:tc>
          <w:tcPr>
            <w:tcW w:w="2290" w:type="dxa"/>
            <w:tcBorders>
              <w:top w:val="nil"/>
              <w:left w:val="nil"/>
              <w:bottom w:val="single" w:sz="4" w:space="0" w:color="auto"/>
              <w:right w:val="single" w:sz="4" w:space="0" w:color="auto"/>
            </w:tcBorders>
            <w:noWrap/>
            <w:hideMark/>
          </w:tcPr>
          <w:p w14:paraId="30696428" w14:textId="491F2254" w:rsidR="002F786D" w:rsidRPr="00F010B1" w:rsidRDefault="002F786D" w:rsidP="00873B2E">
            <w:pPr>
              <w:jc w:val="center"/>
              <w:rPr>
                <w:rFonts w:cs="Arial"/>
                <w:color w:val="000000"/>
                <w:sz w:val="18"/>
                <w:szCs w:val="18"/>
              </w:rPr>
            </w:pPr>
            <w:r w:rsidRPr="00F010B1">
              <w:rPr>
                <w:rFonts w:cs="Arial"/>
                <w:color w:val="000000"/>
                <w:sz w:val="18"/>
                <w:szCs w:val="18"/>
              </w:rPr>
              <w:t>1</w:t>
            </w:r>
            <w:r w:rsidR="00603E24" w:rsidRPr="00F010B1">
              <w:rPr>
                <w:rFonts w:cs="Arial"/>
                <w:color w:val="000000"/>
                <w:sz w:val="18"/>
                <w:szCs w:val="18"/>
              </w:rPr>
              <w:t>4</w:t>
            </w:r>
            <w:r w:rsidRPr="00F010B1">
              <w:rPr>
                <w:rFonts w:cs="Arial"/>
                <w:color w:val="000000"/>
                <w:sz w:val="18"/>
                <w:szCs w:val="18"/>
              </w:rPr>
              <w:t xml:space="preserve">9.20 </w:t>
            </w:r>
          </w:p>
        </w:tc>
        <w:tc>
          <w:tcPr>
            <w:tcW w:w="2290" w:type="dxa"/>
            <w:tcBorders>
              <w:top w:val="nil"/>
              <w:left w:val="nil"/>
              <w:bottom w:val="single" w:sz="4" w:space="0" w:color="auto"/>
              <w:right w:val="single" w:sz="4" w:space="0" w:color="auto"/>
            </w:tcBorders>
            <w:noWrap/>
            <w:hideMark/>
          </w:tcPr>
          <w:p w14:paraId="56340CAD" w14:textId="77777777" w:rsidR="002F786D" w:rsidRPr="00F010B1" w:rsidRDefault="002F786D" w:rsidP="00873B2E">
            <w:pPr>
              <w:jc w:val="center"/>
              <w:rPr>
                <w:rFonts w:cs="Arial"/>
                <w:color w:val="000000"/>
                <w:sz w:val="18"/>
                <w:szCs w:val="18"/>
              </w:rPr>
            </w:pPr>
            <w:r w:rsidRPr="00F010B1">
              <w:rPr>
                <w:rFonts w:cs="Arial"/>
                <w:color w:val="000000"/>
                <w:sz w:val="18"/>
                <w:szCs w:val="18"/>
              </w:rPr>
              <w:t xml:space="preserve">19.20 </w:t>
            </w:r>
          </w:p>
        </w:tc>
        <w:tc>
          <w:tcPr>
            <w:tcW w:w="2362" w:type="dxa"/>
            <w:tcBorders>
              <w:top w:val="nil"/>
              <w:left w:val="nil"/>
              <w:bottom w:val="single" w:sz="4" w:space="0" w:color="auto"/>
              <w:right w:val="single" w:sz="4" w:space="0" w:color="auto"/>
            </w:tcBorders>
            <w:noWrap/>
            <w:hideMark/>
          </w:tcPr>
          <w:p w14:paraId="25D720E4" w14:textId="04AFDC91" w:rsidR="002F786D" w:rsidRPr="00F010B1" w:rsidRDefault="002F786D" w:rsidP="00873B2E">
            <w:pPr>
              <w:jc w:val="center"/>
              <w:rPr>
                <w:rFonts w:cs="Arial"/>
                <w:b/>
                <w:color w:val="000000"/>
                <w:sz w:val="18"/>
                <w:szCs w:val="18"/>
              </w:rPr>
            </w:pPr>
            <w:r w:rsidRPr="00F010B1">
              <w:rPr>
                <w:rFonts w:cs="Arial"/>
                <w:b/>
                <w:color w:val="000000"/>
                <w:sz w:val="18"/>
                <w:szCs w:val="18"/>
              </w:rPr>
              <w:t>1</w:t>
            </w:r>
            <w:r w:rsidR="00603E24" w:rsidRPr="00F010B1">
              <w:rPr>
                <w:rFonts w:cs="Arial"/>
                <w:b/>
                <w:color w:val="000000"/>
                <w:sz w:val="18"/>
                <w:szCs w:val="18"/>
              </w:rPr>
              <w:t>3</w:t>
            </w:r>
            <w:r w:rsidRPr="00F010B1">
              <w:rPr>
                <w:rFonts w:cs="Arial"/>
                <w:b/>
                <w:color w:val="000000"/>
                <w:sz w:val="18"/>
                <w:szCs w:val="18"/>
              </w:rPr>
              <w:t xml:space="preserve">0.00 </w:t>
            </w:r>
          </w:p>
        </w:tc>
      </w:tr>
      <w:tr w:rsidR="002F786D" w:rsidRPr="00F010B1" w14:paraId="658267B9" w14:textId="77777777" w:rsidTr="00873B2E">
        <w:trPr>
          <w:trHeight w:val="247"/>
        </w:trPr>
        <w:tc>
          <w:tcPr>
            <w:tcW w:w="2667" w:type="dxa"/>
            <w:tcBorders>
              <w:top w:val="nil"/>
              <w:left w:val="single" w:sz="4" w:space="0" w:color="auto"/>
              <w:bottom w:val="single" w:sz="4" w:space="0" w:color="auto"/>
              <w:right w:val="single" w:sz="4" w:space="0" w:color="auto"/>
            </w:tcBorders>
            <w:noWrap/>
            <w:hideMark/>
          </w:tcPr>
          <w:p w14:paraId="5B10CBAF" w14:textId="77777777" w:rsidR="002F786D" w:rsidRPr="00F010B1" w:rsidRDefault="002F786D" w:rsidP="00873B2E">
            <w:pPr>
              <w:jc w:val="left"/>
              <w:rPr>
                <w:rFonts w:cs="Arial"/>
                <w:sz w:val="18"/>
                <w:szCs w:val="18"/>
              </w:rPr>
            </w:pPr>
            <w:r w:rsidRPr="00F010B1">
              <w:rPr>
                <w:rFonts w:cs="Arial"/>
                <w:sz w:val="18"/>
                <w:szCs w:val="18"/>
              </w:rPr>
              <w:t>Pflegestufe  3-c</w:t>
            </w:r>
          </w:p>
        </w:tc>
        <w:tc>
          <w:tcPr>
            <w:tcW w:w="2290" w:type="dxa"/>
            <w:tcBorders>
              <w:top w:val="nil"/>
              <w:left w:val="nil"/>
              <w:bottom w:val="single" w:sz="4" w:space="0" w:color="auto"/>
              <w:right w:val="single" w:sz="4" w:space="0" w:color="auto"/>
            </w:tcBorders>
            <w:noWrap/>
            <w:hideMark/>
          </w:tcPr>
          <w:p w14:paraId="2E62E42C" w14:textId="7B700EA7" w:rsidR="002F786D" w:rsidRPr="00F010B1" w:rsidRDefault="002F786D" w:rsidP="00873B2E">
            <w:pPr>
              <w:jc w:val="center"/>
              <w:rPr>
                <w:rFonts w:cs="Arial"/>
                <w:color w:val="000000"/>
                <w:sz w:val="18"/>
                <w:szCs w:val="18"/>
              </w:rPr>
            </w:pPr>
            <w:r w:rsidRPr="00F010B1">
              <w:rPr>
                <w:rFonts w:cs="Arial"/>
                <w:color w:val="000000"/>
                <w:sz w:val="18"/>
                <w:szCs w:val="18"/>
              </w:rPr>
              <w:t>1</w:t>
            </w:r>
            <w:r w:rsidR="00603E24" w:rsidRPr="00F010B1">
              <w:rPr>
                <w:rFonts w:cs="Arial"/>
                <w:color w:val="000000"/>
                <w:sz w:val="18"/>
                <w:szCs w:val="18"/>
              </w:rPr>
              <w:t>5</w:t>
            </w:r>
            <w:r w:rsidRPr="00F010B1">
              <w:rPr>
                <w:rFonts w:cs="Arial"/>
                <w:color w:val="000000"/>
                <w:sz w:val="18"/>
                <w:szCs w:val="18"/>
              </w:rPr>
              <w:t xml:space="preserve">8.80 </w:t>
            </w:r>
          </w:p>
        </w:tc>
        <w:tc>
          <w:tcPr>
            <w:tcW w:w="2290" w:type="dxa"/>
            <w:tcBorders>
              <w:top w:val="nil"/>
              <w:left w:val="nil"/>
              <w:bottom w:val="single" w:sz="4" w:space="0" w:color="auto"/>
              <w:right w:val="single" w:sz="4" w:space="0" w:color="auto"/>
            </w:tcBorders>
            <w:noWrap/>
            <w:hideMark/>
          </w:tcPr>
          <w:p w14:paraId="22D83F88" w14:textId="77777777" w:rsidR="002F786D" w:rsidRPr="00F010B1" w:rsidRDefault="002F786D" w:rsidP="00873B2E">
            <w:pPr>
              <w:jc w:val="center"/>
              <w:rPr>
                <w:rFonts w:cs="Arial"/>
                <w:color w:val="000000"/>
                <w:sz w:val="18"/>
                <w:szCs w:val="18"/>
              </w:rPr>
            </w:pPr>
            <w:r w:rsidRPr="00F010B1">
              <w:rPr>
                <w:rFonts w:cs="Arial"/>
                <w:color w:val="000000"/>
                <w:sz w:val="18"/>
                <w:szCs w:val="18"/>
              </w:rPr>
              <w:t xml:space="preserve">28.80 </w:t>
            </w:r>
          </w:p>
        </w:tc>
        <w:tc>
          <w:tcPr>
            <w:tcW w:w="2362" w:type="dxa"/>
            <w:tcBorders>
              <w:top w:val="nil"/>
              <w:left w:val="nil"/>
              <w:bottom w:val="single" w:sz="4" w:space="0" w:color="auto"/>
              <w:right w:val="single" w:sz="4" w:space="0" w:color="auto"/>
            </w:tcBorders>
            <w:noWrap/>
            <w:hideMark/>
          </w:tcPr>
          <w:p w14:paraId="5D0A0C30" w14:textId="389C7088" w:rsidR="002F786D" w:rsidRPr="00F010B1" w:rsidRDefault="002F786D" w:rsidP="00873B2E">
            <w:pPr>
              <w:jc w:val="center"/>
              <w:rPr>
                <w:rFonts w:cs="Arial"/>
                <w:b/>
                <w:color w:val="000000"/>
                <w:sz w:val="18"/>
                <w:szCs w:val="18"/>
              </w:rPr>
            </w:pPr>
            <w:r w:rsidRPr="00F010B1">
              <w:rPr>
                <w:rFonts w:cs="Arial"/>
                <w:b/>
                <w:color w:val="000000"/>
                <w:sz w:val="18"/>
                <w:szCs w:val="18"/>
              </w:rPr>
              <w:t>1</w:t>
            </w:r>
            <w:r w:rsidR="00603E24" w:rsidRPr="00F010B1">
              <w:rPr>
                <w:rFonts w:cs="Arial"/>
                <w:b/>
                <w:color w:val="000000"/>
                <w:sz w:val="18"/>
                <w:szCs w:val="18"/>
              </w:rPr>
              <w:t>3</w:t>
            </w:r>
            <w:r w:rsidRPr="00F010B1">
              <w:rPr>
                <w:rFonts w:cs="Arial"/>
                <w:b/>
                <w:color w:val="000000"/>
                <w:sz w:val="18"/>
                <w:szCs w:val="18"/>
              </w:rPr>
              <w:t xml:space="preserve">0.00 </w:t>
            </w:r>
          </w:p>
        </w:tc>
      </w:tr>
      <w:tr w:rsidR="002F786D" w:rsidRPr="00F010B1" w14:paraId="0695472D" w14:textId="77777777" w:rsidTr="00873B2E">
        <w:trPr>
          <w:trHeight w:val="247"/>
        </w:trPr>
        <w:tc>
          <w:tcPr>
            <w:tcW w:w="2667" w:type="dxa"/>
            <w:tcBorders>
              <w:top w:val="nil"/>
              <w:left w:val="single" w:sz="4" w:space="0" w:color="auto"/>
              <w:bottom w:val="single" w:sz="4" w:space="0" w:color="auto"/>
              <w:right w:val="single" w:sz="4" w:space="0" w:color="auto"/>
            </w:tcBorders>
            <w:noWrap/>
            <w:hideMark/>
          </w:tcPr>
          <w:p w14:paraId="56D21FB0" w14:textId="77777777" w:rsidR="002F786D" w:rsidRPr="00F010B1" w:rsidRDefault="002F786D" w:rsidP="00873B2E">
            <w:pPr>
              <w:jc w:val="left"/>
              <w:rPr>
                <w:rFonts w:cs="Arial"/>
                <w:sz w:val="18"/>
                <w:szCs w:val="18"/>
              </w:rPr>
            </w:pPr>
            <w:r w:rsidRPr="00F010B1">
              <w:rPr>
                <w:rFonts w:cs="Arial"/>
                <w:sz w:val="18"/>
                <w:szCs w:val="18"/>
              </w:rPr>
              <w:t>Pflegestufe  4-d</w:t>
            </w:r>
          </w:p>
        </w:tc>
        <w:tc>
          <w:tcPr>
            <w:tcW w:w="2290" w:type="dxa"/>
            <w:tcBorders>
              <w:top w:val="nil"/>
              <w:left w:val="nil"/>
              <w:bottom w:val="single" w:sz="4" w:space="0" w:color="auto"/>
              <w:right w:val="single" w:sz="4" w:space="0" w:color="auto"/>
            </w:tcBorders>
            <w:noWrap/>
            <w:hideMark/>
          </w:tcPr>
          <w:p w14:paraId="561689F6" w14:textId="336751DE" w:rsidR="002F786D" w:rsidRPr="00F010B1" w:rsidRDefault="002F786D" w:rsidP="00873B2E">
            <w:pPr>
              <w:jc w:val="center"/>
              <w:rPr>
                <w:rFonts w:cs="Arial"/>
                <w:color w:val="000000"/>
                <w:sz w:val="18"/>
                <w:szCs w:val="18"/>
              </w:rPr>
            </w:pPr>
            <w:r w:rsidRPr="00F010B1">
              <w:rPr>
                <w:rFonts w:cs="Arial"/>
                <w:color w:val="000000"/>
                <w:sz w:val="18"/>
                <w:szCs w:val="18"/>
              </w:rPr>
              <w:t>1</w:t>
            </w:r>
            <w:r w:rsidR="00603E24" w:rsidRPr="00F010B1">
              <w:rPr>
                <w:rFonts w:cs="Arial"/>
                <w:color w:val="000000"/>
                <w:sz w:val="18"/>
                <w:szCs w:val="18"/>
              </w:rPr>
              <w:t>6</w:t>
            </w:r>
            <w:r w:rsidRPr="00F010B1">
              <w:rPr>
                <w:rFonts w:cs="Arial"/>
                <w:color w:val="000000"/>
                <w:sz w:val="18"/>
                <w:szCs w:val="18"/>
              </w:rPr>
              <w:t xml:space="preserve">8.40 </w:t>
            </w:r>
          </w:p>
        </w:tc>
        <w:tc>
          <w:tcPr>
            <w:tcW w:w="2290" w:type="dxa"/>
            <w:tcBorders>
              <w:top w:val="nil"/>
              <w:left w:val="nil"/>
              <w:bottom w:val="single" w:sz="4" w:space="0" w:color="auto"/>
              <w:right w:val="single" w:sz="4" w:space="0" w:color="auto"/>
            </w:tcBorders>
            <w:noWrap/>
            <w:hideMark/>
          </w:tcPr>
          <w:p w14:paraId="39B79934" w14:textId="77777777" w:rsidR="002F786D" w:rsidRPr="00F010B1" w:rsidRDefault="002F786D" w:rsidP="00873B2E">
            <w:pPr>
              <w:jc w:val="center"/>
              <w:rPr>
                <w:rFonts w:cs="Arial"/>
                <w:color w:val="000000"/>
                <w:sz w:val="18"/>
                <w:szCs w:val="18"/>
              </w:rPr>
            </w:pPr>
            <w:r w:rsidRPr="00F010B1">
              <w:rPr>
                <w:rFonts w:cs="Arial"/>
                <w:color w:val="000000"/>
                <w:sz w:val="18"/>
                <w:szCs w:val="18"/>
              </w:rPr>
              <w:t xml:space="preserve">38.40 </w:t>
            </w:r>
          </w:p>
        </w:tc>
        <w:tc>
          <w:tcPr>
            <w:tcW w:w="2362" w:type="dxa"/>
            <w:tcBorders>
              <w:top w:val="nil"/>
              <w:left w:val="nil"/>
              <w:bottom w:val="single" w:sz="4" w:space="0" w:color="auto"/>
              <w:right w:val="single" w:sz="4" w:space="0" w:color="auto"/>
            </w:tcBorders>
            <w:noWrap/>
            <w:hideMark/>
          </w:tcPr>
          <w:p w14:paraId="537D3CE0" w14:textId="677155EB" w:rsidR="002F786D" w:rsidRPr="00F010B1" w:rsidRDefault="002F786D" w:rsidP="00873B2E">
            <w:pPr>
              <w:jc w:val="center"/>
              <w:rPr>
                <w:rFonts w:cs="Arial"/>
                <w:b/>
                <w:color w:val="000000"/>
                <w:sz w:val="18"/>
                <w:szCs w:val="18"/>
              </w:rPr>
            </w:pPr>
            <w:r w:rsidRPr="00F010B1">
              <w:rPr>
                <w:rFonts w:cs="Arial"/>
                <w:b/>
                <w:color w:val="000000"/>
                <w:sz w:val="18"/>
                <w:szCs w:val="18"/>
              </w:rPr>
              <w:t>1</w:t>
            </w:r>
            <w:r w:rsidR="00603E24" w:rsidRPr="00F010B1">
              <w:rPr>
                <w:rFonts w:cs="Arial"/>
                <w:b/>
                <w:color w:val="000000"/>
                <w:sz w:val="18"/>
                <w:szCs w:val="18"/>
              </w:rPr>
              <w:t>3</w:t>
            </w:r>
            <w:r w:rsidRPr="00F010B1">
              <w:rPr>
                <w:rFonts w:cs="Arial"/>
                <w:b/>
                <w:color w:val="000000"/>
                <w:sz w:val="18"/>
                <w:szCs w:val="18"/>
              </w:rPr>
              <w:t xml:space="preserve">0.00 </w:t>
            </w:r>
          </w:p>
        </w:tc>
      </w:tr>
      <w:tr w:rsidR="002F786D" w:rsidRPr="00F010B1" w14:paraId="458421FF" w14:textId="77777777" w:rsidTr="00873B2E">
        <w:trPr>
          <w:trHeight w:val="247"/>
        </w:trPr>
        <w:tc>
          <w:tcPr>
            <w:tcW w:w="2667" w:type="dxa"/>
            <w:tcBorders>
              <w:top w:val="nil"/>
              <w:left w:val="single" w:sz="4" w:space="0" w:color="auto"/>
              <w:bottom w:val="single" w:sz="4" w:space="0" w:color="auto"/>
              <w:right w:val="single" w:sz="4" w:space="0" w:color="auto"/>
            </w:tcBorders>
            <w:noWrap/>
            <w:hideMark/>
          </w:tcPr>
          <w:p w14:paraId="27D84F1C" w14:textId="77777777" w:rsidR="002F786D" w:rsidRPr="00F010B1" w:rsidRDefault="002F786D" w:rsidP="00873B2E">
            <w:pPr>
              <w:jc w:val="left"/>
              <w:rPr>
                <w:rFonts w:cs="Arial"/>
                <w:sz w:val="18"/>
                <w:szCs w:val="18"/>
              </w:rPr>
            </w:pPr>
            <w:r w:rsidRPr="00F010B1">
              <w:rPr>
                <w:rFonts w:cs="Arial"/>
                <w:sz w:val="18"/>
                <w:szCs w:val="18"/>
              </w:rPr>
              <w:t>Pflegestufe  5-e</w:t>
            </w:r>
          </w:p>
        </w:tc>
        <w:tc>
          <w:tcPr>
            <w:tcW w:w="2290" w:type="dxa"/>
            <w:tcBorders>
              <w:top w:val="nil"/>
              <w:left w:val="nil"/>
              <w:bottom w:val="single" w:sz="4" w:space="0" w:color="auto"/>
              <w:right w:val="single" w:sz="4" w:space="0" w:color="auto"/>
            </w:tcBorders>
            <w:noWrap/>
            <w:hideMark/>
          </w:tcPr>
          <w:p w14:paraId="305F9CC5" w14:textId="6309C58F" w:rsidR="002F786D" w:rsidRPr="00F010B1" w:rsidRDefault="002F786D" w:rsidP="00873B2E">
            <w:pPr>
              <w:jc w:val="center"/>
              <w:rPr>
                <w:rFonts w:cs="Arial"/>
                <w:color w:val="000000"/>
                <w:sz w:val="18"/>
                <w:szCs w:val="18"/>
              </w:rPr>
            </w:pPr>
            <w:r w:rsidRPr="00F010B1">
              <w:rPr>
                <w:rFonts w:cs="Arial"/>
                <w:color w:val="000000"/>
                <w:sz w:val="18"/>
                <w:szCs w:val="18"/>
              </w:rPr>
              <w:t>1</w:t>
            </w:r>
            <w:r w:rsidR="00603E24" w:rsidRPr="00F010B1">
              <w:rPr>
                <w:rFonts w:cs="Arial"/>
                <w:color w:val="000000"/>
                <w:sz w:val="18"/>
                <w:szCs w:val="18"/>
              </w:rPr>
              <w:t>7</w:t>
            </w:r>
            <w:r w:rsidRPr="00F010B1">
              <w:rPr>
                <w:rFonts w:cs="Arial"/>
                <w:color w:val="000000"/>
                <w:sz w:val="18"/>
                <w:szCs w:val="18"/>
              </w:rPr>
              <w:t xml:space="preserve">8.00 </w:t>
            </w:r>
          </w:p>
        </w:tc>
        <w:tc>
          <w:tcPr>
            <w:tcW w:w="2290" w:type="dxa"/>
            <w:tcBorders>
              <w:top w:val="nil"/>
              <w:left w:val="nil"/>
              <w:bottom w:val="single" w:sz="4" w:space="0" w:color="auto"/>
              <w:right w:val="single" w:sz="4" w:space="0" w:color="auto"/>
            </w:tcBorders>
            <w:noWrap/>
            <w:hideMark/>
          </w:tcPr>
          <w:p w14:paraId="5F0E02DD" w14:textId="77777777" w:rsidR="002F786D" w:rsidRPr="00F010B1" w:rsidRDefault="002F786D" w:rsidP="00873B2E">
            <w:pPr>
              <w:jc w:val="center"/>
              <w:rPr>
                <w:rFonts w:cs="Arial"/>
                <w:color w:val="000000"/>
                <w:sz w:val="18"/>
                <w:szCs w:val="18"/>
              </w:rPr>
            </w:pPr>
            <w:r w:rsidRPr="00F010B1">
              <w:rPr>
                <w:rFonts w:cs="Arial"/>
                <w:color w:val="000000"/>
                <w:sz w:val="18"/>
                <w:szCs w:val="18"/>
              </w:rPr>
              <w:t xml:space="preserve">48.00 </w:t>
            </w:r>
          </w:p>
        </w:tc>
        <w:tc>
          <w:tcPr>
            <w:tcW w:w="2362" w:type="dxa"/>
            <w:tcBorders>
              <w:top w:val="nil"/>
              <w:left w:val="nil"/>
              <w:bottom w:val="single" w:sz="4" w:space="0" w:color="auto"/>
              <w:right w:val="single" w:sz="4" w:space="0" w:color="auto"/>
            </w:tcBorders>
            <w:noWrap/>
            <w:hideMark/>
          </w:tcPr>
          <w:p w14:paraId="3790B532" w14:textId="6EA53E14" w:rsidR="002F786D" w:rsidRPr="00F010B1" w:rsidRDefault="002F786D" w:rsidP="00873B2E">
            <w:pPr>
              <w:jc w:val="center"/>
              <w:rPr>
                <w:rFonts w:cs="Arial"/>
                <w:b/>
                <w:color w:val="000000"/>
                <w:sz w:val="18"/>
                <w:szCs w:val="18"/>
              </w:rPr>
            </w:pPr>
            <w:r w:rsidRPr="00F010B1">
              <w:rPr>
                <w:rFonts w:cs="Arial"/>
                <w:b/>
                <w:color w:val="000000"/>
                <w:sz w:val="18"/>
                <w:szCs w:val="18"/>
              </w:rPr>
              <w:t>1</w:t>
            </w:r>
            <w:r w:rsidR="00603E24" w:rsidRPr="00F010B1">
              <w:rPr>
                <w:rFonts w:cs="Arial"/>
                <w:b/>
                <w:color w:val="000000"/>
                <w:sz w:val="18"/>
                <w:szCs w:val="18"/>
              </w:rPr>
              <w:t>3</w:t>
            </w:r>
            <w:r w:rsidRPr="00F010B1">
              <w:rPr>
                <w:rFonts w:cs="Arial"/>
                <w:b/>
                <w:color w:val="000000"/>
                <w:sz w:val="18"/>
                <w:szCs w:val="18"/>
              </w:rPr>
              <w:t xml:space="preserve">0.00 </w:t>
            </w:r>
          </w:p>
        </w:tc>
      </w:tr>
      <w:tr w:rsidR="002F786D" w:rsidRPr="00F010B1" w14:paraId="58E79D98" w14:textId="77777777" w:rsidTr="00873B2E">
        <w:trPr>
          <w:trHeight w:val="247"/>
        </w:trPr>
        <w:tc>
          <w:tcPr>
            <w:tcW w:w="2667" w:type="dxa"/>
            <w:tcBorders>
              <w:top w:val="nil"/>
              <w:left w:val="single" w:sz="4" w:space="0" w:color="auto"/>
              <w:bottom w:val="single" w:sz="4" w:space="0" w:color="auto"/>
              <w:right w:val="single" w:sz="4" w:space="0" w:color="auto"/>
            </w:tcBorders>
            <w:noWrap/>
            <w:hideMark/>
          </w:tcPr>
          <w:p w14:paraId="7918FD83" w14:textId="77777777" w:rsidR="002F786D" w:rsidRPr="00F010B1" w:rsidRDefault="002F786D" w:rsidP="00873B2E">
            <w:pPr>
              <w:jc w:val="left"/>
              <w:rPr>
                <w:rFonts w:cs="Arial"/>
                <w:sz w:val="18"/>
                <w:szCs w:val="18"/>
              </w:rPr>
            </w:pPr>
            <w:r w:rsidRPr="00F010B1">
              <w:rPr>
                <w:rFonts w:cs="Arial"/>
                <w:sz w:val="18"/>
                <w:szCs w:val="18"/>
              </w:rPr>
              <w:t>Pflegestufe  6-f</w:t>
            </w:r>
          </w:p>
        </w:tc>
        <w:tc>
          <w:tcPr>
            <w:tcW w:w="2290" w:type="dxa"/>
            <w:tcBorders>
              <w:top w:val="nil"/>
              <w:left w:val="nil"/>
              <w:bottom w:val="single" w:sz="4" w:space="0" w:color="auto"/>
              <w:right w:val="single" w:sz="4" w:space="0" w:color="auto"/>
            </w:tcBorders>
            <w:noWrap/>
            <w:hideMark/>
          </w:tcPr>
          <w:p w14:paraId="4EC28E8A" w14:textId="0222E51A" w:rsidR="002F786D" w:rsidRPr="00F010B1" w:rsidRDefault="002F786D" w:rsidP="00873B2E">
            <w:pPr>
              <w:jc w:val="center"/>
              <w:rPr>
                <w:rFonts w:cs="Arial"/>
                <w:color w:val="000000"/>
                <w:sz w:val="18"/>
                <w:szCs w:val="18"/>
              </w:rPr>
            </w:pPr>
            <w:r w:rsidRPr="00F010B1">
              <w:rPr>
                <w:rFonts w:cs="Arial"/>
                <w:color w:val="000000"/>
                <w:sz w:val="18"/>
                <w:szCs w:val="18"/>
              </w:rPr>
              <w:t>1</w:t>
            </w:r>
            <w:r w:rsidR="00603E24" w:rsidRPr="00F010B1">
              <w:rPr>
                <w:rFonts w:cs="Arial"/>
                <w:color w:val="000000"/>
                <w:sz w:val="18"/>
                <w:szCs w:val="18"/>
              </w:rPr>
              <w:t>8</w:t>
            </w:r>
            <w:r w:rsidRPr="00F010B1">
              <w:rPr>
                <w:rFonts w:cs="Arial"/>
                <w:color w:val="000000"/>
                <w:sz w:val="18"/>
                <w:szCs w:val="18"/>
              </w:rPr>
              <w:t xml:space="preserve">7.60 </w:t>
            </w:r>
          </w:p>
        </w:tc>
        <w:tc>
          <w:tcPr>
            <w:tcW w:w="2290" w:type="dxa"/>
            <w:tcBorders>
              <w:top w:val="nil"/>
              <w:left w:val="nil"/>
              <w:bottom w:val="single" w:sz="4" w:space="0" w:color="auto"/>
              <w:right w:val="single" w:sz="4" w:space="0" w:color="auto"/>
            </w:tcBorders>
            <w:noWrap/>
            <w:hideMark/>
          </w:tcPr>
          <w:p w14:paraId="18E31907" w14:textId="77777777" w:rsidR="002F786D" w:rsidRPr="00F010B1" w:rsidRDefault="002F786D" w:rsidP="00873B2E">
            <w:pPr>
              <w:jc w:val="center"/>
              <w:rPr>
                <w:rFonts w:cs="Arial"/>
                <w:color w:val="000000"/>
                <w:sz w:val="18"/>
                <w:szCs w:val="18"/>
              </w:rPr>
            </w:pPr>
            <w:r w:rsidRPr="00F010B1">
              <w:rPr>
                <w:rFonts w:cs="Arial"/>
                <w:color w:val="000000"/>
                <w:sz w:val="18"/>
                <w:szCs w:val="18"/>
              </w:rPr>
              <w:t xml:space="preserve">57.60 </w:t>
            </w:r>
          </w:p>
        </w:tc>
        <w:tc>
          <w:tcPr>
            <w:tcW w:w="2362" w:type="dxa"/>
            <w:tcBorders>
              <w:top w:val="nil"/>
              <w:left w:val="nil"/>
              <w:bottom w:val="single" w:sz="4" w:space="0" w:color="auto"/>
              <w:right w:val="single" w:sz="4" w:space="0" w:color="auto"/>
            </w:tcBorders>
            <w:noWrap/>
            <w:hideMark/>
          </w:tcPr>
          <w:p w14:paraId="5B43F3AA" w14:textId="6CAE9EE9" w:rsidR="002F786D" w:rsidRPr="00F010B1" w:rsidRDefault="002F786D" w:rsidP="00873B2E">
            <w:pPr>
              <w:jc w:val="center"/>
              <w:rPr>
                <w:rFonts w:cs="Arial"/>
                <w:b/>
                <w:color w:val="000000"/>
                <w:sz w:val="18"/>
                <w:szCs w:val="18"/>
              </w:rPr>
            </w:pPr>
            <w:r w:rsidRPr="00F010B1">
              <w:rPr>
                <w:rFonts w:cs="Arial"/>
                <w:b/>
                <w:color w:val="000000"/>
                <w:sz w:val="18"/>
                <w:szCs w:val="18"/>
              </w:rPr>
              <w:t>1</w:t>
            </w:r>
            <w:r w:rsidR="00603E24" w:rsidRPr="00F010B1">
              <w:rPr>
                <w:rFonts w:cs="Arial"/>
                <w:b/>
                <w:color w:val="000000"/>
                <w:sz w:val="18"/>
                <w:szCs w:val="18"/>
              </w:rPr>
              <w:t>3</w:t>
            </w:r>
            <w:r w:rsidRPr="00F010B1">
              <w:rPr>
                <w:rFonts w:cs="Arial"/>
                <w:b/>
                <w:color w:val="000000"/>
                <w:sz w:val="18"/>
                <w:szCs w:val="18"/>
              </w:rPr>
              <w:t xml:space="preserve">0.00 </w:t>
            </w:r>
          </w:p>
        </w:tc>
      </w:tr>
      <w:tr w:rsidR="002F786D" w:rsidRPr="00F010B1" w14:paraId="7E46E4E7" w14:textId="77777777" w:rsidTr="00873B2E">
        <w:trPr>
          <w:trHeight w:val="247"/>
        </w:trPr>
        <w:tc>
          <w:tcPr>
            <w:tcW w:w="2667" w:type="dxa"/>
            <w:tcBorders>
              <w:top w:val="nil"/>
              <w:left w:val="single" w:sz="4" w:space="0" w:color="auto"/>
              <w:bottom w:val="single" w:sz="4" w:space="0" w:color="auto"/>
              <w:right w:val="single" w:sz="4" w:space="0" w:color="auto"/>
            </w:tcBorders>
            <w:noWrap/>
            <w:hideMark/>
          </w:tcPr>
          <w:p w14:paraId="4895AC15" w14:textId="77777777" w:rsidR="002F786D" w:rsidRPr="00F010B1" w:rsidRDefault="002F786D" w:rsidP="00873B2E">
            <w:pPr>
              <w:jc w:val="left"/>
              <w:rPr>
                <w:rFonts w:cs="Arial"/>
                <w:sz w:val="18"/>
                <w:szCs w:val="18"/>
              </w:rPr>
            </w:pPr>
            <w:r w:rsidRPr="00F010B1">
              <w:rPr>
                <w:rFonts w:cs="Arial"/>
                <w:sz w:val="18"/>
                <w:szCs w:val="18"/>
              </w:rPr>
              <w:t>Pflegestufe  7-g</w:t>
            </w:r>
          </w:p>
        </w:tc>
        <w:tc>
          <w:tcPr>
            <w:tcW w:w="2290" w:type="dxa"/>
            <w:tcBorders>
              <w:top w:val="nil"/>
              <w:left w:val="nil"/>
              <w:bottom w:val="single" w:sz="4" w:space="0" w:color="auto"/>
              <w:right w:val="single" w:sz="4" w:space="0" w:color="auto"/>
            </w:tcBorders>
            <w:noWrap/>
            <w:hideMark/>
          </w:tcPr>
          <w:p w14:paraId="30F76FA1" w14:textId="309D6729" w:rsidR="002F786D" w:rsidRPr="00F010B1" w:rsidRDefault="002F786D" w:rsidP="00873B2E">
            <w:pPr>
              <w:jc w:val="center"/>
              <w:rPr>
                <w:rFonts w:cs="Arial"/>
                <w:color w:val="000000"/>
                <w:sz w:val="18"/>
                <w:szCs w:val="18"/>
              </w:rPr>
            </w:pPr>
            <w:r w:rsidRPr="00F010B1">
              <w:rPr>
                <w:rFonts w:cs="Arial"/>
                <w:color w:val="000000"/>
                <w:sz w:val="18"/>
                <w:szCs w:val="18"/>
              </w:rPr>
              <w:t>1</w:t>
            </w:r>
            <w:r w:rsidR="00603E24" w:rsidRPr="00F010B1">
              <w:rPr>
                <w:rFonts w:cs="Arial"/>
                <w:color w:val="000000"/>
                <w:sz w:val="18"/>
                <w:szCs w:val="18"/>
              </w:rPr>
              <w:t>9</w:t>
            </w:r>
            <w:r w:rsidRPr="00F010B1">
              <w:rPr>
                <w:rFonts w:cs="Arial"/>
                <w:color w:val="000000"/>
                <w:sz w:val="18"/>
                <w:szCs w:val="18"/>
              </w:rPr>
              <w:t xml:space="preserve">7.20 </w:t>
            </w:r>
          </w:p>
        </w:tc>
        <w:tc>
          <w:tcPr>
            <w:tcW w:w="2290" w:type="dxa"/>
            <w:tcBorders>
              <w:top w:val="nil"/>
              <w:left w:val="nil"/>
              <w:bottom w:val="single" w:sz="4" w:space="0" w:color="auto"/>
              <w:right w:val="single" w:sz="4" w:space="0" w:color="auto"/>
            </w:tcBorders>
            <w:noWrap/>
            <w:hideMark/>
          </w:tcPr>
          <w:p w14:paraId="1F8250B4" w14:textId="77777777" w:rsidR="002F786D" w:rsidRPr="00F010B1" w:rsidRDefault="002F786D" w:rsidP="00873B2E">
            <w:pPr>
              <w:jc w:val="center"/>
              <w:rPr>
                <w:rFonts w:cs="Arial"/>
                <w:color w:val="000000"/>
                <w:sz w:val="18"/>
                <w:szCs w:val="18"/>
              </w:rPr>
            </w:pPr>
            <w:r w:rsidRPr="00F010B1">
              <w:rPr>
                <w:rFonts w:cs="Arial"/>
                <w:color w:val="000000"/>
                <w:sz w:val="18"/>
                <w:szCs w:val="18"/>
              </w:rPr>
              <w:t xml:space="preserve">67.20 </w:t>
            </w:r>
          </w:p>
        </w:tc>
        <w:tc>
          <w:tcPr>
            <w:tcW w:w="2362" w:type="dxa"/>
            <w:tcBorders>
              <w:top w:val="nil"/>
              <w:left w:val="nil"/>
              <w:bottom w:val="single" w:sz="4" w:space="0" w:color="auto"/>
              <w:right w:val="single" w:sz="4" w:space="0" w:color="auto"/>
            </w:tcBorders>
            <w:noWrap/>
            <w:hideMark/>
          </w:tcPr>
          <w:p w14:paraId="655EBB5E" w14:textId="3648B23D" w:rsidR="002F786D" w:rsidRPr="00F010B1" w:rsidRDefault="002F786D" w:rsidP="00873B2E">
            <w:pPr>
              <w:jc w:val="center"/>
              <w:rPr>
                <w:rFonts w:cs="Arial"/>
                <w:b/>
                <w:color w:val="000000"/>
                <w:sz w:val="18"/>
                <w:szCs w:val="18"/>
              </w:rPr>
            </w:pPr>
            <w:r w:rsidRPr="00F010B1">
              <w:rPr>
                <w:rFonts w:cs="Arial"/>
                <w:b/>
                <w:color w:val="000000"/>
                <w:sz w:val="18"/>
                <w:szCs w:val="18"/>
              </w:rPr>
              <w:t>1</w:t>
            </w:r>
            <w:r w:rsidR="00603E24" w:rsidRPr="00F010B1">
              <w:rPr>
                <w:rFonts w:cs="Arial"/>
                <w:b/>
                <w:color w:val="000000"/>
                <w:sz w:val="18"/>
                <w:szCs w:val="18"/>
              </w:rPr>
              <w:t>3</w:t>
            </w:r>
            <w:r w:rsidRPr="00F010B1">
              <w:rPr>
                <w:rFonts w:cs="Arial"/>
                <w:b/>
                <w:color w:val="000000"/>
                <w:sz w:val="18"/>
                <w:szCs w:val="18"/>
              </w:rPr>
              <w:t xml:space="preserve">0.00 </w:t>
            </w:r>
          </w:p>
        </w:tc>
      </w:tr>
      <w:tr w:rsidR="002F786D" w:rsidRPr="00F010B1" w14:paraId="7A446339" w14:textId="77777777" w:rsidTr="00873B2E">
        <w:trPr>
          <w:trHeight w:val="247"/>
        </w:trPr>
        <w:tc>
          <w:tcPr>
            <w:tcW w:w="2667" w:type="dxa"/>
            <w:tcBorders>
              <w:top w:val="nil"/>
              <w:left w:val="single" w:sz="4" w:space="0" w:color="auto"/>
              <w:bottom w:val="single" w:sz="4" w:space="0" w:color="auto"/>
              <w:right w:val="single" w:sz="4" w:space="0" w:color="auto"/>
            </w:tcBorders>
            <w:noWrap/>
            <w:hideMark/>
          </w:tcPr>
          <w:p w14:paraId="00C8775F" w14:textId="77777777" w:rsidR="002F786D" w:rsidRPr="00F010B1" w:rsidRDefault="002F786D" w:rsidP="00873B2E">
            <w:pPr>
              <w:jc w:val="left"/>
              <w:rPr>
                <w:rFonts w:cs="Arial"/>
                <w:sz w:val="18"/>
                <w:szCs w:val="18"/>
              </w:rPr>
            </w:pPr>
            <w:r w:rsidRPr="00F010B1">
              <w:rPr>
                <w:rFonts w:cs="Arial"/>
                <w:sz w:val="18"/>
                <w:szCs w:val="18"/>
              </w:rPr>
              <w:t>Pflegestufe  8-h</w:t>
            </w:r>
          </w:p>
        </w:tc>
        <w:tc>
          <w:tcPr>
            <w:tcW w:w="2290" w:type="dxa"/>
            <w:tcBorders>
              <w:top w:val="nil"/>
              <w:left w:val="nil"/>
              <w:bottom w:val="single" w:sz="4" w:space="0" w:color="auto"/>
              <w:right w:val="single" w:sz="4" w:space="0" w:color="auto"/>
            </w:tcBorders>
            <w:noWrap/>
            <w:hideMark/>
          </w:tcPr>
          <w:p w14:paraId="259817F5" w14:textId="737F7D60" w:rsidR="002F786D" w:rsidRPr="00F010B1" w:rsidRDefault="00603E24" w:rsidP="00873B2E">
            <w:pPr>
              <w:jc w:val="center"/>
              <w:rPr>
                <w:rFonts w:cs="Arial"/>
                <w:color w:val="000000"/>
                <w:sz w:val="18"/>
                <w:szCs w:val="18"/>
              </w:rPr>
            </w:pPr>
            <w:r w:rsidRPr="00F010B1">
              <w:rPr>
                <w:rFonts w:cs="Arial"/>
                <w:color w:val="000000"/>
                <w:sz w:val="18"/>
                <w:szCs w:val="18"/>
              </w:rPr>
              <w:t>20</w:t>
            </w:r>
            <w:r w:rsidR="002F786D" w:rsidRPr="00F010B1">
              <w:rPr>
                <w:rFonts w:cs="Arial"/>
                <w:color w:val="000000"/>
                <w:sz w:val="18"/>
                <w:szCs w:val="18"/>
              </w:rPr>
              <w:t xml:space="preserve">6.80 </w:t>
            </w:r>
          </w:p>
        </w:tc>
        <w:tc>
          <w:tcPr>
            <w:tcW w:w="2290" w:type="dxa"/>
            <w:tcBorders>
              <w:top w:val="nil"/>
              <w:left w:val="nil"/>
              <w:bottom w:val="single" w:sz="4" w:space="0" w:color="auto"/>
              <w:right w:val="single" w:sz="4" w:space="0" w:color="auto"/>
            </w:tcBorders>
            <w:noWrap/>
            <w:hideMark/>
          </w:tcPr>
          <w:p w14:paraId="56DBDE6E" w14:textId="77777777" w:rsidR="002F786D" w:rsidRPr="00F010B1" w:rsidRDefault="002F786D" w:rsidP="00873B2E">
            <w:pPr>
              <w:jc w:val="center"/>
              <w:rPr>
                <w:rFonts w:cs="Arial"/>
                <w:color w:val="000000"/>
                <w:sz w:val="18"/>
                <w:szCs w:val="18"/>
              </w:rPr>
            </w:pPr>
            <w:r w:rsidRPr="00F010B1">
              <w:rPr>
                <w:rFonts w:cs="Arial"/>
                <w:color w:val="000000"/>
                <w:sz w:val="18"/>
                <w:szCs w:val="18"/>
              </w:rPr>
              <w:t xml:space="preserve">76.80 </w:t>
            </w:r>
          </w:p>
        </w:tc>
        <w:tc>
          <w:tcPr>
            <w:tcW w:w="2362" w:type="dxa"/>
            <w:tcBorders>
              <w:top w:val="nil"/>
              <w:left w:val="nil"/>
              <w:bottom w:val="single" w:sz="4" w:space="0" w:color="auto"/>
              <w:right w:val="single" w:sz="4" w:space="0" w:color="auto"/>
            </w:tcBorders>
            <w:noWrap/>
            <w:hideMark/>
          </w:tcPr>
          <w:p w14:paraId="4BF111CA" w14:textId="4BA9AE4A" w:rsidR="002F786D" w:rsidRPr="00F010B1" w:rsidRDefault="002F786D" w:rsidP="00873B2E">
            <w:pPr>
              <w:jc w:val="center"/>
              <w:rPr>
                <w:rFonts w:cs="Arial"/>
                <w:b/>
                <w:color w:val="000000"/>
                <w:sz w:val="18"/>
                <w:szCs w:val="18"/>
              </w:rPr>
            </w:pPr>
            <w:r w:rsidRPr="00F010B1">
              <w:rPr>
                <w:rFonts w:cs="Arial"/>
                <w:b/>
                <w:color w:val="000000"/>
                <w:sz w:val="18"/>
                <w:szCs w:val="18"/>
              </w:rPr>
              <w:t>1</w:t>
            </w:r>
            <w:r w:rsidR="00603E24" w:rsidRPr="00F010B1">
              <w:rPr>
                <w:rFonts w:cs="Arial"/>
                <w:b/>
                <w:color w:val="000000"/>
                <w:sz w:val="18"/>
                <w:szCs w:val="18"/>
              </w:rPr>
              <w:t>3</w:t>
            </w:r>
            <w:r w:rsidRPr="00F010B1">
              <w:rPr>
                <w:rFonts w:cs="Arial"/>
                <w:b/>
                <w:color w:val="000000"/>
                <w:sz w:val="18"/>
                <w:szCs w:val="18"/>
              </w:rPr>
              <w:t xml:space="preserve">0.00 </w:t>
            </w:r>
          </w:p>
        </w:tc>
      </w:tr>
      <w:tr w:rsidR="002F786D" w:rsidRPr="00F010B1" w14:paraId="543CEE41" w14:textId="77777777" w:rsidTr="00873B2E">
        <w:trPr>
          <w:trHeight w:val="247"/>
        </w:trPr>
        <w:tc>
          <w:tcPr>
            <w:tcW w:w="2667" w:type="dxa"/>
            <w:tcBorders>
              <w:top w:val="nil"/>
              <w:left w:val="single" w:sz="4" w:space="0" w:color="auto"/>
              <w:bottom w:val="single" w:sz="4" w:space="0" w:color="auto"/>
              <w:right w:val="single" w:sz="4" w:space="0" w:color="auto"/>
            </w:tcBorders>
            <w:noWrap/>
            <w:hideMark/>
          </w:tcPr>
          <w:p w14:paraId="2C9F70AD" w14:textId="77777777" w:rsidR="002F786D" w:rsidRPr="00F010B1" w:rsidRDefault="002F786D" w:rsidP="00873B2E">
            <w:pPr>
              <w:jc w:val="left"/>
              <w:rPr>
                <w:rFonts w:cs="Arial"/>
                <w:sz w:val="18"/>
                <w:szCs w:val="18"/>
              </w:rPr>
            </w:pPr>
            <w:r w:rsidRPr="00F010B1">
              <w:rPr>
                <w:rFonts w:cs="Arial"/>
                <w:sz w:val="18"/>
                <w:szCs w:val="18"/>
              </w:rPr>
              <w:t>Pflegestufe  9-i</w:t>
            </w:r>
          </w:p>
        </w:tc>
        <w:tc>
          <w:tcPr>
            <w:tcW w:w="2290" w:type="dxa"/>
            <w:tcBorders>
              <w:top w:val="nil"/>
              <w:left w:val="nil"/>
              <w:bottom w:val="single" w:sz="4" w:space="0" w:color="auto"/>
              <w:right w:val="single" w:sz="4" w:space="0" w:color="auto"/>
            </w:tcBorders>
            <w:noWrap/>
            <w:hideMark/>
          </w:tcPr>
          <w:p w14:paraId="7BB27722" w14:textId="41C9529C" w:rsidR="002F786D" w:rsidRPr="00F010B1" w:rsidRDefault="00603E24" w:rsidP="00873B2E">
            <w:pPr>
              <w:jc w:val="center"/>
              <w:rPr>
                <w:rFonts w:cs="Arial"/>
                <w:color w:val="000000"/>
                <w:sz w:val="18"/>
                <w:szCs w:val="18"/>
              </w:rPr>
            </w:pPr>
            <w:r w:rsidRPr="00F010B1">
              <w:rPr>
                <w:rFonts w:cs="Arial"/>
                <w:color w:val="000000"/>
                <w:sz w:val="18"/>
                <w:szCs w:val="18"/>
              </w:rPr>
              <w:t>21</w:t>
            </w:r>
            <w:r w:rsidR="002F786D" w:rsidRPr="00F010B1">
              <w:rPr>
                <w:rFonts w:cs="Arial"/>
                <w:color w:val="000000"/>
                <w:sz w:val="18"/>
                <w:szCs w:val="18"/>
              </w:rPr>
              <w:t xml:space="preserve">6.40 </w:t>
            </w:r>
          </w:p>
        </w:tc>
        <w:tc>
          <w:tcPr>
            <w:tcW w:w="2290" w:type="dxa"/>
            <w:tcBorders>
              <w:top w:val="nil"/>
              <w:left w:val="nil"/>
              <w:bottom w:val="single" w:sz="4" w:space="0" w:color="auto"/>
              <w:right w:val="single" w:sz="4" w:space="0" w:color="auto"/>
            </w:tcBorders>
            <w:noWrap/>
            <w:hideMark/>
          </w:tcPr>
          <w:p w14:paraId="08914ED6" w14:textId="77777777" w:rsidR="002F786D" w:rsidRPr="00F010B1" w:rsidRDefault="002F786D" w:rsidP="00873B2E">
            <w:pPr>
              <w:jc w:val="center"/>
              <w:rPr>
                <w:rFonts w:cs="Arial"/>
                <w:color w:val="000000"/>
                <w:sz w:val="18"/>
                <w:szCs w:val="18"/>
              </w:rPr>
            </w:pPr>
            <w:r w:rsidRPr="00F010B1">
              <w:rPr>
                <w:rFonts w:cs="Arial"/>
                <w:color w:val="000000"/>
                <w:sz w:val="18"/>
                <w:szCs w:val="18"/>
              </w:rPr>
              <w:t xml:space="preserve">86.40 </w:t>
            </w:r>
          </w:p>
        </w:tc>
        <w:tc>
          <w:tcPr>
            <w:tcW w:w="2362" w:type="dxa"/>
            <w:tcBorders>
              <w:top w:val="nil"/>
              <w:left w:val="nil"/>
              <w:bottom w:val="single" w:sz="4" w:space="0" w:color="auto"/>
              <w:right w:val="single" w:sz="4" w:space="0" w:color="auto"/>
            </w:tcBorders>
            <w:noWrap/>
            <w:hideMark/>
          </w:tcPr>
          <w:p w14:paraId="498A2868" w14:textId="022FC19B" w:rsidR="002F786D" w:rsidRPr="00F010B1" w:rsidRDefault="002F786D" w:rsidP="00873B2E">
            <w:pPr>
              <w:jc w:val="center"/>
              <w:rPr>
                <w:rFonts w:cs="Arial"/>
                <w:b/>
                <w:color w:val="000000"/>
                <w:sz w:val="18"/>
                <w:szCs w:val="18"/>
              </w:rPr>
            </w:pPr>
            <w:r w:rsidRPr="00F010B1">
              <w:rPr>
                <w:rFonts w:cs="Arial"/>
                <w:b/>
                <w:color w:val="000000"/>
                <w:sz w:val="18"/>
                <w:szCs w:val="18"/>
              </w:rPr>
              <w:t>1</w:t>
            </w:r>
            <w:r w:rsidR="00603E24" w:rsidRPr="00F010B1">
              <w:rPr>
                <w:rFonts w:cs="Arial"/>
                <w:b/>
                <w:color w:val="000000"/>
                <w:sz w:val="18"/>
                <w:szCs w:val="18"/>
              </w:rPr>
              <w:t>3</w:t>
            </w:r>
            <w:r w:rsidRPr="00F010B1">
              <w:rPr>
                <w:rFonts w:cs="Arial"/>
                <w:b/>
                <w:color w:val="000000"/>
                <w:sz w:val="18"/>
                <w:szCs w:val="18"/>
              </w:rPr>
              <w:t xml:space="preserve">0.00 </w:t>
            </w:r>
          </w:p>
        </w:tc>
      </w:tr>
      <w:tr w:rsidR="002F786D" w:rsidRPr="00F010B1" w14:paraId="72CC2BC4" w14:textId="77777777" w:rsidTr="00873B2E">
        <w:trPr>
          <w:trHeight w:val="247"/>
        </w:trPr>
        <w:tc>
          <w:tcPr>
            <w:tcW w:w="2667" w:type="dxa"/>
            <w:tcBorders>
              <w:top w:val="nil"/>
              <w:left w:val="single" w:sz="4" w:space="0" w:color="auto"/>
              <w:bottom w:val="single" w:sz="4" w:space="0" w:color="auto"/>
              <w:right w:val="single" w:sz="4" w:space="0" w:color="auto"/>
            </w:tcBorders>
            <w:noWrap/>
            <w:hideMark/>
          </w:tcPr>
          <w:p w14:paraId="408D1099" w14:textId="77777777" w:rsidR="002F786D" w:rsidRPr="00F010B1" w:rsidRDefault="002F786D" w:rsidP="00873B2E">
            <w:pPr>
              <w:jc w:val="left"/>
              <w:rPr>
                <w:rFonts w:cs="Arial"/>
                <w:sz w:val="18"/>
                <w:szCs w:val="18"/>
              </w:rPr>
            </w:pPr>
            <w:r w:rsidRPr="00F010B1">
              <w:rPr>
                <w:rFonts w:cs="Arial"/>
                <w:sz w:val="18"/>
                <w:szCs w:val="18"/>
              </w:rPr>
              <w:t>Pflegestufe 10-j</w:t>
            </w:r>
          </w:p>
        </w:tc>
        <w:tc>
          <w:tcPr>
            <w:tcW w:w="2290" w:type="dxa"/>
            <w:tcBorders>
              <w:top w:val="nil"/>
              <w:left w:val="nil"/>
              <w:bottom w:val="single" w:sz="4" w:space="0" w:color="auto"/>
              <w:right w:val="single" w:sz="4" w:space="0" w:color="auto"/>
            </w:tcBorders>
            <w:noWrap/>
            <w:hideMark/>
          </w:tcPr>
          <w:p w14:paraId="7EC2A761" w14:textId="4C8CBDC4" w:rsidR="002F786D" w:rsidRPr="00F010B1" w:rsidRDefault="006E51F8" w:rsidP="006E51F8">
            <w:pPr>
              <w:jc w:val="center"/>
              <w:rPr>
                <w:rFonts w:cs="Arial"/>
                <w:color w:val="000000"/>
                <w:sz w:val="18"/>
                <w:szCs w:val="18"/>
              </w:rPr>
            </w:pPr>
            <w:r w:rsidRPr="00F010B1">
              <w:rPr>
                <w:rFonts w:cs="Arial"/>
                <w:color w:val="000000"/>
                <w:sz w:val="18"/>
                <w:szCs w:val="18"/>
              </w:rPr>
              <w:t>2</w:t>
            </w:r>
            <w:r w:rsidR="00603E24" w:rsidRPr="00F010B1">
              <w:rPr>
                <w:rFonts w:cs="Arial"/>
                <w:color w:val="000000"/>
                <w:sz w:val="18"/>
                <w:szCs w:val="18"/>
              </w:rPr>
              <w:t>2</w:t>
            </w:r>
            <w:r w:rsidR="002F786D" w:rsidRPr="00F010B1">
              <w:rPr>
                <w:rFonts w:cs="Arial"/>
                <w:color w:val="000000"/>
                <w:sz w:val="18"/>
                <w:szCs w:val="18"/>
              </w:rPr>
              <w:t xml:space="preserve">6.00 </w:t>
            </w:r>
          </w:p>
        </w:tc>
        <w:tc>
          <w:tcPr>
            <w:tcW w:w="2290" w:type="dxa"/>
            <w:tcBorders>
              <w:top w:val="nil"/>
              <w:left w:val="nil"/>
              <w:bottom w:val="single" w:sz="4" w:space="0" w:color="auto"/>
              <w:right w:val="single" w:sz="4" w:space="0" w:color="auto"/>
            </w:tcBorders>
            <w:noWrap/>
            <w:hideMark/>
          </w:tcPr>
          <w:p w14:paraId="0C9C205D" w14:textId="77777777" w:rsidR="002F786D" w:rsidRPr="00F010B1" w:rsidRDefault="002F786D" w:rsidP="00873B2E">
            <w:pPr>
              <w:jc w:val="center"/>
              <w:rPr>
                <w:rFonts w:cs="Arial"/>
                <w:color w:val="000000"/>
                <w:sz w:val="18"/>
                <w:szCs w:val="18"/>
              </w:rPr>
            </w:pPr>
            <w:r w:rsidRPr="00F010B1">
              <w:rPr>
                <w:rFonts w:cs="Arial"/>
                <w:color w:val="000000"/>
                <w:sz w:val="18"/>
                <w:szCs w:val="18"/>
              </w:rPr>
              <w:t xml:space="preserve">96.00 </w:t>
            </w:r>
          </w:p>
        </w:tc>
        <w:tc>
          <w:tcPr>
            <w:tcW w:w="2362" w:type="dxa"/>
            <w:tcBorders>
              <w:top w:val="nil"/>
              <w:left w:val="nil"/>
              <w:bottom w:val="single" w:sz="4" w:space="0" w:color="auto"/>
              <w:right w:val="single" w:sz="4" w:space="0" w:color="auto"/>
            </w:tcBorders>
            <w:noWrap/>
            <w:hideMark/>
          </w:tcPr>
          <w:p w14:paraId="5C924775" w14:textId="4261E9B7" w:rsidR="002F786D" w:rsidRPr="00F010B1" w:rsidRDefault="002F786D" w:rsidP="00873B2E">
            <w:pPr>
              <w:jc w:val="center"/>
              <w:rPr>
                <w:rFonts w:cs="Arial"/>
                <w:b/>
                <w:color w:val="000000"/>
                <w:sz w:val="18"/>
                <w:szCs w:val="18"/>
              </w:rPr>
            </w:pPr>
            <w:r w:rsidRPr="00F010B1">
              <w:rPr>
                <w:rFonts w:cs="Arial"/>
                <w:b/>
                <w:color w:val="000000"/>
                <w:sz w:val="18"/>
                <w:szCs w:val="18"/>
              </w:rPr>
              <w:t>1</w:t>
            </w:r>
            <w:r w:rsidR="00603E24" w:rsidRPr="00F010B1">
              <w:rPr>
                <w:rFonts w:cs="Arial"/>
                <w:b/>
                <w:color w:val="000000"/>
                <w:sz w:val="18"/>
                <w:szCs w:val="18"/>
              </w:rPr>
              <w:t>3</w:t>
            </w:r>
            <w:r w:rsidRPr="00F010B1">
              <w:rPr>
                <w:rFonts w:cs="Arial"/>
                <w:b/>
                <w:color w:val="000000"/>
                <w:sz w:val="18"/>
                <w:szCs w:val="18"/>
              </w:rPr>
              <w:t xml:space="preserve">0.00 </w:t>
            </w:r>
          </w:p>
        </w:tc>
      </w:tr>
    </w:tbl>
    <w:p w14:paraId="1DB7FD5C" w14:textId="77777777" w:rsidR="002F786D" w:rsidRDefault="002F786D" w:rsidP="002F786D"/>
    <w:p w14:paraId="199C2A46" w14:textId="77777777" w:rsidR="00C24CD6" w:rsidRPr="00C24CD6" w:rsidRDefault="00DB7D18" w:rsidP="00C24CD6">
      <w:r>
        <w:t>Tagesgäste</w:t>
      </w:r>
      <w:r w:rsidR="00DE2699">
        <w:t xml:space="preserve"> aus Münchenstein mit einem steuerbaren Vermögen bis CHF 200'000 </w:t>
      </w:r>
      <w:r w:rsidR="00270FB9">
        <w:t>werden mit einem Gemeindebeitrag von CHF 7</w:t>
      </w:r>
      <w:r w:rsidR="008159BD">
        <w:t>0.0</w:t>
      </w:r>
      <w:r w:rsidR="00270FB9">
        <w:t>0</w:t>
      </w:r>
      <w:r w:rsidR="00202EEC">
        <w:t xml:space="preserve"> </w:t>
      </w:r>
      <w:r w:rsidR="000B69F6">
        <w:t xml:space="preserve">pro Tag </w:t>
      </w:r>
      <w:r w:rsidR="00202EEC">
        <w:t>(max. CHF 800</w:t>
      </w:r>
      <w:r w:rsidR="008159BD">
        <w:t>.00</w:t>
      </w:r>
      <w:r w:rsidR="00202EEC">
        <w:t xml:space="preserve"> pro Monat) </w:t>
      </w:r>
      <w:r w:rsidR="000B69F6">
        <w:t>unterstützt.</w:t>
      </w:r>
      <w:r w:rsidR="00C24CD6">
        <w:t xml:space="preserve"> </w:t>
      </w:r>
      <w:r w:rsidR="00C24CD6" w:rsidRPr="00C24CD6">
        <w:t>Ab einem steuerbaren Vermögen (ohne selbstbewohntes Wohneigentum) über CHF 200'000 reduziert</w:t>
      </w:r>
    </w:p>
    <w:p w14:paraId="5FB43925" w14:textId="51C4ED59" w:rsidR="00DB7D18" w:rsidRDefault="00C24CD6" w:rsidP="00C24CD6">
      <w:r w:rsidRPr="00C24CD6">
        <w:t>sich der Beitrag um 50 %</w:t>
      </w:r>
      <w:r w:rsidR="009378E5">
        <w:t xml:space="preserve"> auf CHF 35.00</w:t>
      </w:r>
      <w:r w:rsidRPr="00C24CD6">
        <w:t>, über CHF 500'000 um 80 %</w:t>
      </w:r>
      <w:r w:rsidR="009378E5">
        <w:t xml:space="preserve"> auf CHF 14.00</w:t>
      </w:r>
      <w:r w:rsidRPr="00C24CD6">
        <w:t>.</w:t>
      </w:r>
    </w:p>
    <w:p w14:paraId="6F39BCEA" w14:textId="5365F2A4" w:rsidR="00920153" w:rsidRDefault="00920153" w:rsidP="002F786D"/>
    <w:p w14:paraId="532B0EF2" w14:textId="45A6DDFE" w:rsidR="00920153" w:rsidRDefault="00920153" w:rsidP="002F786D">
      <w:r>
        <w:t xml:space="preserve">Tagesgäste aus </w:t>
      </w:r>
      <w:r w:rsidR="00F37F74">
        <w:t>Dorna</w:t>
      </w:r>
      <w:r w:rsidR="0014492C">
        <w:t>ch</w:t>
      </w:r>
      <w:r w:rsidR="00841E35">
        <w:t xml:space="preserve"> erhalten je nach Personenkategorie </w:t>
      </w:r>
      <w:r w:rsidR="00B62B96">
        <w:t>Beiträge zwischen CHF 70</w:t>
      </w:r>
      <w:r w:rsidR="008159BD">
        <w:t>.00</w:t>
      </w:r>
      <w:r w:rsidR="00B62B96">
        <w:t xml:space="preserve"> und CHF 90</w:t>
      </w:r>
      <w:r w:rsidR="008159BD">
        <w:t>.00</w:t>
      </w:r>
      <w:r w:rsidR="00B62B96">
        <w:t xml:space="preserve"> pro Tag.</w:t>
      </w:r>
    </w:p>
    <w:p w14:paraId="25E489E0" w14:textId="77777777" w:rsidR="000B69F6" w:rsidRDefault="000B69F6" w:rsidP="002F786D"/>
    <w:p w14:paraId="367F6F57" w14:textId="24E156C3" w:rsidR="002F786D" w:rsidRDefault="002F786D" w:rsidP="002F786D">
      <w:r>
        <w:t>Tagesgäste aus Muttenz, Pratteln, Arlesheim</w:t>
      </w:r>
      <w:r w:rsidR="00B62B96">
        <w:t xml:space="preserve"> und </w:t>
      </w:r>
      <w:r w:rsidR="00BF5366">
        <w:t>Therwil</w:t>
      </w:r>
      <w:r>
        <w:t xml:space="preserve"> werden von ihren Wohngemeinden mit einem Gemeindebeitrag von CHF 30</w:t>
      </w:r>
      <w:r w:rsidR="008159BD">
        <w:t>.00</w:t>
      </w:r>
      <w:r>
        <w:t xml:space="preserve"> pro Tag unterstützt. Die Gemeindebeiträge können unter Vorlage der Monatsrechnungen eingefordert werden.</w:t>
      </w:r>
      <w:r w:rsidR="00B75570">
        <w:t xml:space="preserve"> Für Einwohnerinnen und Einwohner aus </w:t>
      </w:r>
      <w:r w:rsidR="00D840AF">
        <w:t xml:space="preserve">der Gemeinde Therwil und </w:t>
      </w:r>
      <w:r w:rsidR="00B75570">
        <w:t>dem Kanton Solothurn</w:t>
      </w:r>
      <w:r w:rsidR="00D840AF">
        <w:t xml:space="preserve"> </w:t>
      </w:r>
      <w:r w:rsidR="00B75570">
        <w:t>w</w:t>
      </w:r>
      <w:r w:rsidR="00E14E02">
        <w:t>e</w:t>
      </w:r>
      <w:r w:rsidR="00B75570">
        <w:t>r</w:t>
      </w:r>
      <w:r w:rsidR="00E14E02">
        <w:t>den</w:t>
      </w:r>
      <w:r w:rsidR="00B75570">
        <w:t xml:space="preserve"> die Betreuungsbeiträge direkt ein</w:t>
      </w:r>
      <w:r w:rsidR="00E14E02">
        <w:t>gefordert</w:t>
      </w:r>
      <w:r w:rsidR="00B75570">
        <w:t>.</w:t>
      </w:r>
    </w:p>
    <w:p w14:paraId="51DF29EE" w14:textId="77777777" w:rsidR="002F786D" w:rsidRDefault="002F786D" w:rsidP="002F786D"/>
    <w:p w14:paraId="79587AAE" w14:textId="42F11B1C" w:rsidR="002F786D" w:rsidRDefault="002F786D" w:rsidP="002F786D">
      <w:r>
        <w:t xml:space="preserve">Alle Tagesgäste werden gemäss </w:t>
      </w:r>
      <w:r w:rsidRPr="00B7134C">
        <w:t>RAI-D/N</w:t>
      </w:r>
      <w:r>
        <w:t xml:space="preserve"> eingestuft. Die Krankenkassenbeiträge werden direkt zwischen der Stiftung Hofmatt und den Krankenkassen abgerechnet</w:t>
      </w:r>
      <w:r w:rsidR="00245CF3">
        <w:t xml:space="preserve"> (Tiers payant)</w:t>
      </w:r>
      <w:r>
        <w:t xml:space="preserve">. </w:t>
      </w:r>
    </w:p>
    <w:p w14:paraId="526762A4" w14:textId="77777777" w:rsidR="002F786D" w:rsidRPr="00F74A85" w:rsidRDefault="002F786D" w:rsidP="002F786D"/>
    <w:p w14:paraId="63400A1D" w14:textId="06500E3B" w:rsidR="002F786D" w:rsidRPr="007213B4" w:rsidRDefault="002F786D" w:rsidP="002F786D">
      <w:r w:rsidRPr="007213B4">
        <w:t>Da</w:t>
      </w:r>
      <w:r>
        <w:t>s Tageszentrum ist offen von 09.00 bis 17.</w:t>
      </w:r>
      <w:r w:rsidRPr="007213B4">
        <w:t>00</w:t>
      </w:r>
      <w:r>
        <w:t xml:space="preserve"> Uhr</w:t>
      </w:r>
      <w:r w:rsidRPr="007213B4">
        <w:t>. Inbegriffen in der Tagespauschale sind Pflege und Betreuung sowie Essen u</w:t>
      </w:r>
      <w:r>
        <w:t xml:space="preserve">nd Trinken. </w:t>
      </w:r>
      <w:r w:rsidR="005B2953">
        <w:t xml:space="preserve">Eine </w:t>
      </w:r>
      <w:r>
        <w:t>Verlängerung bis 19.</w:t>
      </w:r>
      <w:r w:rsidRPr="007213B4">
        <w:t xml:space="preserve">00 </w:t>
      </w:r>
      <w:r>
        <w:t xml:space="preserve">Uhr </w:t>
      </w:r>
      <w:r w:rsidRPr="007213B4">
        <w:t xml:space="preserve">ist möglich und kostet inkl. Nachtessen CHF 25.00. </w:t>
      </w:r>
    </w:p>
    <w:p w14:paraId="2AD0E0E4" w14:textId="77777777" w:rsidR="002F786D" w:rsidRDefault="002F786D" w:rsidP="002F786D"/>
    <w:p w14:paraId="7EFC1AA8" w14:textId="747DF162" w:rsidR="00084612" w:rsidRPr="00F74A85" w:rsidRDefault="002F786D" w:rsidP="002F786D">
      <w:r>
        <w:t>Bei Bezügern von Ergänzungsleistungen werden die Kosten für das Tageszentrum übernommen.</w:t>
      </w:r>
    </w:p>
    <w:p w14:paraId="64253FFD" w14:textId="77777777" w:rsidR="002F786D" w:rsidRDefault="002F786D" w:rsidP="002F786D">
      <w:pPr>
        <w:pStyle w:val="Standard00"/>
        <w:spacing w:after="120"/>
      </w:pPr>
    </w:p>
    <w:p w14:paraId="0414B357" w14:textId="77777777" w:rsidR="002F786D" w:rsidRDefault="002F786D" w:rsidP="00084612">
      <w:pPr>
        <w:pStyle w:val="berschrift2"/>
      </w:pPr>
      <w:r w:rsidRPr="002F786D">
        <w:t>Annullationskosten</w:t>
      </w:r>
    </w:p>
    <w:p w14:paraId="2930CFB2" w14:textId="3EFD474F" w:rsidR="002F786D" w:rsidRPr="00F74A85" w:rsidRDefault="002F786D" w:rsidP="002F786D">
      <w:pPr>
        <w:rPr>
          <w:i/>
        </w:rPr>
      </w:pPr>
      <w:r w:rsidRPr="00F74A85">
        <w:t>Eine kurzfristige Abmeldung ist möglich bis am Vortag 12.00 Uhr. Bei späterer Abmeldung müssen wir eine Gebühr von CHF 40.00 in Rechnung stellen.</w:t>
      </w:r>
      <w:r w:rsidR="00E738DE">
        <w:t xml:space="preserve"> Bei längerer Abwesenheit</w:t>
      </w:r>
      <w:r w:rsidR="00BB256A">
        <w:t>, z.B.</w:t>
      </w:r>
      <w:r w:rsidR="00E738DE">
        <w:t xml:space="preserve"> infolge Spitalaufenthalt, </w:t>
      </w:r>
      <w:r w:rsidR="00245CF3">
        <w:t>wird der Tagesplatz während maximal vier Wochen freigehalten</w:t>
      </w:r>
      <w:r w:rsidR="00BB256A">
        <w:t>.</w:t>
      </w:r>
    </w:p>
    <w:p w14:paraId="509CB741" w14:textId="77777777" w:rsidR="002F786D" w:rsidRPr="002F786D" w:rsidRDefault="002F786D" w:rsidP="002F786D">
      <w:pPr>
        <w:pStyle w:val="berschrift3"/>
        <w:rPr>
          <w:b w:val="0"/>
          <w:bCs/>
        </w:rPr>
      </w:pPr>
    </w:p>
    <w:p w14:paraId="272F1F6B" w14:textId="77777777" w:rsidR="002F786D" w:rsidRDefault="002F786D" w:rsidP="00084612">
      <w:pPr>
        <w:pStyle w:val="berschrift2"/>
      </w:pPr>
      <w:r>
        <w:t>Übernachtung</w:t>
      </w:r>
    </w:p>
    <w:p w14:paraId="55D50770" w14:textId="4C28D9A4" w:rsidR="002F786D" w:rsidRDefault="002F786D" w:rsidP="002F786D">
      <w:pPr>
        <w:pStyle w:val="Standard0"/>
      </w:pPr>
      <w:r>
        <w:t xml:space="preserve">Die Übernachtung kostet CHF 80.00. </w:t>
      </w:r>
      <w:r w:rsidRPr="007213B4">
        <w:t>Bei Pflege- oder individuellem Betreuungsbedarf von über 30 Minuten wird ein Zuschlag von CHF 40</w:t>
      </w:r>
      <w:r>
        <w:t>.00</w:t>
      </w:r>
      <w:r w:rsidRPr="007213B4">
        <w:t xml:space="preserve"> erhoben</w:t>
      </w:r>
      <w:r>
        <w:t>.</w:t>
      </w:r>
      <w:r w:rsidR="00084612">
        <w:t xml:space="preserve"> Ab zwei aufeinanderfolgenden Nächten</w:t>
      </w:r>
      <w:r w:rsidR="00936C54">
        <w:t xml:space="preserve"> mit drei Tagesaufenthalten</w:t>
      </w:r>
      <w:r w:rsidR="00084612">
        <w:t xml:space="preserve"> erfolgt eine Pflegeeinstufung und die Taxe entspricht derjenigen des unbefristeten Aufenthalts.</w:t>
      </w:r>
    </w:p>
    <w:p w14:paraId="688B3D09" w14:textId="77777777" w:rsidR="002F786D" w:rsidRDefault="002F786D" w:rsidP="002F786D">
      <w:pPr>
        <w:pStyle w:val="Standard00"/>
        <w:spacing w:after="120"/>
      </w:pPr>
    </w:p>
    <w:p w14:paraId="40B16AF2" w14:textId="77777777" w:rsidR="002F786D" w:rsidRDefault="002F786D" w:rsidP="00084612">
      <w:pPr>
        <w:pStyle w:val="berschrift2"/>
      </w:pPr>
      <w:r>
        <w:t>Fahrdienst</w:t>
      </w:r>
    </w:p>
    <w:p w14:paraId="7160963C" w14:textId="1D8AF3F1" w:rsidR="002F786D" w:rsidRDefault="002F786D" w:rsidP="002F786D">
      <w:r>
        <w:t>Transporte mit der Firma MTS mit und ohne Rollstuhl kosten pro Weg CHF 2</w:t>
      </w:r>
      <w:r w:rsidR="001A22E5">
        <w:t>5</w:t>
      </w:r>
      <w:r>
        <w:t>.</w:t>
      </w:r>
      <w:r w:rsidR="0045331C">
        <w:t>00.</w:t>
      </w:r>
      <w:r>
        <w:t xml:space="preserve"> Für andere Transporte stehen wir beratend zur Seite.</w:t>
      </w:r>
    </w:p>
    <w:p w14:paraId="2598F472" w14:textId="47E6798E" w:rsidR="002F786D" w:rsidRDefault="002F786D" w:rsidP="002F786D">
      <w:pPr>
        <w:pStyle w:val="Standard0"/>
      </w:pPr>
    </w:p>
    <w:p w14:paraId="53E1F164" w14:textId="651DB85D" w:rsidR="002F786D" w:rsidRPr="00F3217C" w:rsidRDefault="00820C05" w:rsidP="00CF2952">
      <w:pPr>
        <w:jc w:val="left"/>
      </w:pPr>
      <w:r>
        <w:br w:type="page"/>
      </w:r>
      <w:r w:rsidR="002F786D">
        <w:lastRenderedPageBreak/>
        <w:t>Zusätzliche Dienstleistungen</w:t>
      </w:r>
    </w:p>
    <w:p w14:paraId="1DF6633F" w14:textId="77777777" w:rsidR="002F786D" w:rsidRDefault="002F786D" w:rsidP="002F786D">
      <w:pPr>
        <w:pStyle w:val="Standard00"/>
        <w:numPr>
          <w:ilvl w:val="0"/>
          <w:numId w:val="18"/>
        </w:numPr>
        <w:tabs>
          <w:tab w:val="left" w:pos="709"/>
          <w:tab w:val="left" w:pos="6237"/>
          <w:tab w:val="left" w:pos="8222"/>
          <w:tab w:val="right" w:pos="9639"/>
        </w:tabs>
        <w:spacing w:before="20"/>
        <w:ind w:right="-1"/>
        <w:jc w:val="left"/>
        <w:rPr>
          <w:rFonts w:cs="Arial"/>
          <w:szCs w:val="22"/>
        </w:rPr>
      </w:pPr>
      <w:r>
        <w:rPr>
          <w:rFonts w:cs="Arial"/>
          <w:szCs w:val="22"/>
        </w:rPr>
        <w:t>Begleitung durch hauseigenes Personal</w:t>
      </w:r>
      <w:r>
        <w:rPr>
          <w:rFonts w:cs="Arial"/>
          <w:szCs w:val="22"/>
        </w:rPr>
        <w:tab/>
        <w:t>pro Stunde</w:t>
      </w:r>
      <w:r>
        <w:rPr>
          <w:rFonts w:cs="Arial"/>
          <w:szCs w:val="22"/>
        </w:rPr>
        <w:tab/>
        <w:t>CHF</w:t>
      </w:r>
      <w:r>
        <w:rPr>
          <w:rFonts w:cs="Arial"/>
          <w:szCs w:val="22"/>
        </w:rPr>
        <w:tab/>
        <w:t>65.00</w:t>
      </w:r>
    </w:p>
    <w:p w14:paraId="104A1A2B" w14:textId="77777777" w:rsidR="002F786D" w:rsidRDefault="002F786D" w:rsidP="002F786D">
      <w:pPr>
        <w:pStyle w:val="Standard00"/>
        <w:tabs>
          <w:tab w:val="left" w:pos="709"/>
          <w:tab w:val="left" w:pos="1134"/>
          <w:tab w:val="left" w:pos="8222"/>
        </w:tabs>
        <w:spacing w:before="20"/>
        <w:ind w:left="1069" w:right="-1"/>
        <w:rPr>
          <w:rFonts w:cs="Arial"/>
          <w:szCs w:val="22"/>
        </w:rPr>
      </w:pPr>
      <w:r>
        <w:rPr>
          <w:rFonts w:cs="Arial"/>
          <w:szCs w:val="22"/>
        </w:rPr>
        <w:t>(Ärztin/Arzt, Therapie, Einkäufe etc.)</w:t>
      </w:r>
    </w:p>
    <w:p w14:paraId="05DA9288" w14:textId="77777777" w:rsidR="002F786D" w:rsidRDefault="002F786D" w:rsidP="002F786D">
      <w:pPr>
        <w:pStyle w:val="Standard00"/>
        <w:numPr>
          <w:ilvl w:val="0"/>
          <w:numId w:val="18"/>
        </w:numPr>
        <w:tabs>
          <w:tab w:val="left" w:pos="709"/>
          <w:tab w:val="left" w:pos="1134"/>
          <w:tab w:val="left" w:pos="6237"/>
          <w:tab w:val="left" w:pos="8222"/>
          <w:tab w:val="right" w:pos="9639"/>
        </w:tabs>
        <w:spacing w:before="20"/>
        <w:ind w:right="-1"/>
        <w:jc w:val="left"/>
        <w:rPr>
          <w:rFonts w:cs="Arial"/>
          <w:szCs w:val="22"/>
        </w:rPr>
      </w:pPr>
      <w:r>
        <w:rPr>
          <w:rFonts w:cs="Arial"/>
          <w:szCs w:val="22"/>
        </w:rPr>
        <w:t>Persönliche Sitzwache/Sterbebegleitung</w:t>
      </w:r>
      <w:r>
        <w:rPr>
          <w:rFonts w:cs="Arial"/>
          <w:szCs w:val="22"/>
        </w:rPr>
        <w:tab/>
        <w:t>pro Stunde</w:t>
      </w:r>
      <w:r>
        <w:rPr>
          <w:rFonts w:cs="Arial"/>
          <w:szCs w:val="22"/>
        </w:rPr>
        <w:tab/>
        <w:t>CHF</w:t>
      </w:r>
      <w:r>
        <w:rPr>
          <w:rFonts w:cs="Arial"/>
          <w:szCs w:val="22"/>
        </w:rPr>
        <w:tab/>
        <w:t>45.00</w:t>
      </w:r>
    </w:p>
    <w:p w14:paraId="25E99AB9" w14:textId="77777777" w:rsidR="002F786D" w:rsidRDefault="002F786D" w:rsidP="002F786D">
      <w:pPr>
        <w:pStyle w:val="Standard00"/>
        <w:numPr>
          <w:ilvl w:val="0"/>
          <w:numId w:val="18"/>
        </w:numPr>
        <w:tabs>
          <w:tab w:val="left" w:pos="709"/>
          <w:tab w:val="left" w:pos="8222"/>
        </w:tabs>
        <w:spacing w:before="20"/>
        <w:ind w:right="-1"/>
        <w:jc w:val="left"/>
        <w:rPr>
          <w:rFonts w:cs="Arial"/>
          <w:szCs w:val="22"/>
        </w:rPr>
      </w:pPr>
      <w:r>
        <w:rPr>
          <w:rFonts w:cs="Arial"/>
          <w:szCs w:val="22"/>
        </w:rPr>
        <w:t>Reparaturen von Privatgegenständen</w:t>
      </w:r>
    </w:p>
    <w:p w14:paraId="0DE1679A" w14:textId="77777777" w:rsidR="002F786D" w:rsidRDefault="002F786D" w:rsidP="002F786D">
      <w:pPr>
        <w:pStyle w:val="Standard00"/>
        <w:tabs>
          <w:tab w:val="left" w:pos="709"/>
          <w:tab w:val="left" w:pos="6237"/>
          <w:tab w:val="left" w:pos="8222"/>
          <w:tab w:val="right" w:pos="9639"/>
        </w:tabs>
        <w:spacing w:before="20"/>
        <w:ind w:left="1069" w:right="-1"/>
        <w:jc w:val="left"/>
        <w:rPr>
          <w:rFonts w:cs="Arial"/>
          <w:szCs w:val="22"/>
        </w:rPr>
      </w:pPr>
      <w:r>
        <w:rPr>
          <w:rFonts w:cs="Arial"/>
          <w:szCs w:val="22"/>
        </w:rPr>
        <w:t>(Materialkosten zusätzlich)</w:t>
      </w:r>
      <w:r>
        <w:rPr>
          <w:rFonts w:cs="Arial"/>
          <w:szCs w:val="22"/>
        </w:rPr>
        <w:tab/>
        <w:t xml:space="preserve">pro Stunde </w:t>
      </w:r>
      <w:r>
        <w:rPr>
          <w:rFonts w:cs="Arial"/>
          <w:szCs w:val="22"/>
        </w:rPr>
        <w:tab/>
        <w:t>CHF</w:t>
      </w:r>
      <w:r>
        <w:rPr>
          <w:rFonts w:cs="Arial"/>
          <w:szCs w:val="22"/>
        </w:rPr>
        <w:tab/>
        <w:t>8</w:t>
      </w:r>
      <w:r w:rsidRPr="000B7708">
        <w:rPr>
          <w:rFonts w:cs="Arial"/>
          <w:szCs w:val="22"/>
        </w:rPr>
        <w:t>0.00</w:t>
      </w:r>
    </w:p>
    <w:p w14:paraId="1B5041DC" w14:textId="77777777" w:rsidR="002F786D" w:rsidRDefault="002F786D" w:rsidP="002F786D">
      <w:pPr>
        <w:pStyle w:val="Standard00"/>
        <w:numPr>
          <w:ilvl w:val="0"/>
          <w:numId w:val="18"/>
        </w:numPr>
        <w:tabs>
          <w:tab w:val="left" w:pos="709"/>
          <w:tab w:val="left" w:pos="6237"/>
          <w:tab w:val="left" w:pos="8222"/>
          <w:tab w:val="right" w:pos="9639"/>
        </w:tabs>
        <w:spacing w:before="20"/>
        <w:ind w:right="-1"/>
        <w:jc w:val="left"/>
        <w:rPr>
          <w:rFonts w:cs="Arial"/>
          <w:szCs w:val="22"/>
          <w:lang w:val="en-GB"/>
        </w:rPr>
      </w:pPr>
      <w:r w:rsidRPr="0052156E">
        <w:rPr>
          <w:rFonts w:cs="Arial"/>
          <w:szCs w:val="22"/>
          <w:lang w:val="en-GB"/>
        </w:rPr>
        <w:t>I</w:t>
      </w:r>
      <w:r>
        <w:rPr>
          <w:rFonts w:cs="Arial"/>
          <w:szCs w:val="22"/>
          <w:lang w:val="en-GB"/>
        </w:rPr>
        <w:t>T Support</w:t>
      </w:r>
      <w:r>
        <w:rPr>
          <w:rFonts w:cs="Arial"/>
          <w:szCs w:val="22"/>
          <w:lang w:val="en-GB"/>
        </w:rPr>
        <w:tab/>
        <w:t>pro Stunde</w:t>
      </w:r>
      <w:r>
        <w:rPr>
          <w:rFonts w:cs="Arial"/>
          <w:szCs w:val="22"/>
          <w:lang w:val="en-GB"/>
        </w:rPr>
        <w:tab/>
        <w:t>CHF</w:t>
      </w:r>
      <w:r w:rsidRPr="0052156E">
        <w:rPr>
          <w:rFonts w:cs="Arial"/>
          <w:szCs w:val="22"/>
          <w:lang w:val="en-GB"/>
        </w:rPr>
        <w:tab/>
      </w:r>
      <w:r>
        <w:rPr>
          <w:rFonts w:cs="Arial"/>
          <w:szCs w:val="22"/>
          <w:lang w:val="en-GB"/>
        </w:rPr>
        <w:t>120.00</w:t>
      </w:r>
    </w:p>
    <w:p w14:paraId="74431525" w14:textId="4C59046E" w:rsidR="002F786D" w:rsidRPr="00FE700E" w:rsidRDefault="002F786D" w:rsidP="00FE700E">
      <w:pPr>
        <w:pStyle w:val="Standard00"/>
        <w:numPr>
          <w:ilvl w:val="0"/>
          <w:numId w:val="18"/>
        </w:numPr>
        <w:tabs>
          <w:tab w:val="left" w:pos="709"/>
          <w:tab w:val="left" w:pos="6237"/>
          <w:tab w:val="left" w:pos="8222"/>
          <w:tab w:val="right" w:pos="9639"/>
        </w:tabs>
        <w:spacing w:before="20"/>
        <w:ind w:right="-1"/>
        <w:jc w:val="left"/>
        <w:rPr>
          <w:rFonts w:cs="Arial"/>
          <w:szCs w:val="22"/>
        </w:rPr>
      </w:pPr>
      <w:r w:rsidRPr="00E96673">
        <w:rPr>
          <w:rFonts w:cs="Arial"/>
          <w:szCs w:val="22"/>
        </w:rPr>
        <w:t>Telefonanschluss inkl. Inlandgespräche</w:t>
      </w:r>
      <w:r w:rsidRPr="00E96673">
        <w:rPr>
          <w:rFonts w:cs="Arial"/>
          <w:szCs w:val="22"/>
        </w:rPr>
        <w:tab/>
        <w:t>pro Monat</w:t>
      </w:r>
      <w:r w:rsidRPr="00E96673">
        <w:rPr>
          <w:rFonts w:cs="Arial"/>
          <w:szCs w:val="22"/>
        </w:rPr>
        <w:tab/>
      </w:r>
      <w:r>
        <w:rPr>
          <w:rFonts w:cs="Arial"/>
          <w:szCs w:val="22"/>
        </w:rPr>
        <w:t>CHF</w:t>
      </w:r>
      <w:r>
        <w:rPr>
          <w:rFonts w:cs="Arial"/>
          <w:szCs w:val="22"/>
        </w:rPr>
        <w:tab/>
        <w:t>20.00</w:t>
      </w:r>
    </w:p>
    <w:p w14:paraId="4C8F218E" w14:textId="77777777" w:rsidR="002F786D" w:rsidRDefault="002F786D" w:rsidP="002F786D">
      <w:pPr>
        <w:pStyle w:val="Standard00"/>
        <w:numPr>
          <w:ilvl w:val="0"/>
          <w:numId w:val="18"/>
        </w:numPr>
        <w:tabs>
          <w:tab w:val="left" w:pos="6237"/>
          <w:tab w:val="left" w:pos="8222"/>
          <w:tab w:val="right" w:pos="9639"/>
        </w:tabs>
        <w:spacing w:before="20"/>
        <w:ind w:right="-1"/>
        <w:jc w:val="left"/>
        <w:rPr>
          <w:rFonts w:cs="Arial"/>
          <w:szCs w:val="22"/>
        </w:rPr>
      </w:pPr>
      <w:r>
        <w:rPr>
          <w:rFonts w:cs="Arial"/>
          <w:szCs w:val="22"/>
        </w:rPr>
        <w:t>Schneider- und Flickarbeiten an Privatkleidern</w:t>
      </w:r>
      <w:r>
        <w:rPr>
          <w:rFonts w:cs="Arial"/>
          <w:szCs w:val="22"/>
        </w:rPr>
        <w:tab/>
        <w:t>pro Stunde</w:t>
      </w:r>
      <w:r>
        <w:rPr>
          <w:rFonts w:cs="Arial"/>
          <w:szCs w:val="22"/>
        </w:rPr>
        <w:tab/>
        <w:t>CHF</w:t>
      </w:r>
      <w:r>
        <w:rPr>
          <w:rFonts w:cs="Arial"/>
          <w:szCs w:val="22"/>
        </w:rPr>
        <w:tab/>
        <w:t>80.00</w:t>
      </w:r>
    </w:p>
    <w:p w14:paraId="2A071AD4" w14:textId="77777777" w:rsidR="002F786D" w:rsidRDefault="002F786D" w:rsidP="002F786D">
      <w:pPr>
        <w:pStyle w:val="Standard00"/>
        <w:numPr>
          <w:ilvl w:val="0"/>
          <w:numId w:val="18"/>
        </w:numPr>
        <w:tabs>
          <w:tab w:val="left" w:pos="6237"/>
          <w:tab w:val="left" w:pos="8222"/>
          <w:tab w:val="right" w:pos="9639"/>
        </w:tabs>
        <w:spacing w:before="20"/>
        <w:ind w:right="-1"/>
        <w:jc w:val="left"/>
        <w:rPr>
          <w:rFonts w:cs="Arial"/>
          <w:szCs w:val="22"/>
        </w:rPr>
      </w:pPr>
      <w:r>
        <w:rPr>
          <w:rFonts w:cs="Arial"/>
          <w:szCs w:val="22"/>
        </w:rPr>
        <w:t xml:space="preserve">Ausserordentliche Zusatzarbeiten bei der </w:t>
      </w:r>
    </w:p>
    <w:p w14:paraId="6D9D137A" w14:textId="77777777" w:rsidR="002F786D" w:rsidRDefault="002F786D" w:rsidP="002F786D">
      <w:pPr>
        <w:pStyle w:val="Standard00"/>
        <w:tabs>
          <w:tab w:val="left" w:pos="6237"/>
          <w:tab w:val="left" w:pos="8222"/>
          <w:tab w:val="right" w:pos="9639"/>
        </w:tabs>
        <w:spacing w:before="20"/>
        <w:ind w:left="1069" w:right="-1"/>
        <w:jc w:val="left"/>
        <w:rPr>
          <w:rFonts w:cs="Arial"/>
          <w:szCs w:val="22"/>
        </w:rPr>
      </w:pPr>
      <w:r>
        <w:rPr>
          <w:rFonts w:cs="Arial"/>
          <w:szCs w:val="22"/>
        </w:rPr>
        <w:t>Wäscheversorgung</w:t>
      </w:r>
      <w:r>
        <w:rPr>
          <w:rFonts w:cs="Arial"/>
          <w:szCs w:val="22"/>
        </w:rPr>
        <w:tab/>
        <w:t>gemäss separater Preisliste</w:t>
      </w:r>
    </w:p>
    <w:p w14:paraId="4B5C7ED8" w14:textId="77777777" w:rsidR="002F786D" w:rsidRDefault="002F786D" w:rsidP="002F786D">
      <w:pPr>
        <w:pStyle w:val="Standard00"/>
        <w:numPr>
          <w:ilvl w:val="0"/>
          <w:numId w:val="18"/>
        </w:numPr>
        <w:tabs>
          <w:tab w:val="left" w:pos="709"/>
        </w:tabs>
        <w:spacing w:before="20"/>
        <w:ind w:right="-1"/>
        <w:jc w:val="left"/>
        <w:rPr>
          <w:rFonts w:cs="Arial"/>
          <w:szCs w:val="22"/>
        </w:rPr>
      </w:pPr>
      <w:r>
        <w:rPr>
          <w:rFonts w:cs="Arial"/>
          <w:szCs w:val="22"/>
        </w:rPr>
        <w:t>Chemische Reinigung</w:t>
      </w:r>
    </w:p>
    <w:p w14:paraId="367B0A4C" w14:textId="77777777" w:rsidR="002F786D" w:rsidRDefault="002F786D" w:rsidP="002F786D">
      <w:pPr>
        <w:pStyle w:val="Standard00"/>
        <w:tabs>
          <w:tab w:val="left" w:pos="709"/>
          <w:tab w:val="left" w:pos="6237"/>
        </w:tabs>
        <w:spacing w:before="20"/>
        <w:ind w:left="1069" w:right="-1"/>
        <w:jc w:val="left"/>
        <w:rPr>
          <w:rFonts w:cs="Arial"/>
          <w:szCs w:val="22"/>
        </w:rPr>
      </w:pPr>
      <w:r>
        <w:rPr>
          <w:rFonts w:cs="Arial"/>
          <w:szCs w:val="22"/>
        </w:rPr>
        <w:t>bei der Zentralwäscherei Liestal</w:t>
      </w:r>
      <w:r>
        <w:rPr>
          <w:rFonts w:cs="Arial"/>
          <w:szCs w:val="22"/>
        </w:rPr>
        <w:tab/>
        <w:t>gemäss separater Preisliste</w:t>
      </w:r>
    </w:p>
    <w:p w14:paraId="2946D9AE" w14:textId="77777777" w:rsidR="002F786D" w:rsidRDefault="002F786D" w:rsidP="002F786D">
      <w:pPr>
        <w:pStyle w:val="Standard00"/>
        <w:numPr>
          <w:ilvl w:val="0"/>
          <w:numId w:val="18"/>
        </w:numPr>
        <w:tabs>
          <w:tab w:val="left" w:pos="6237"/>
          <w:tab w:val="left" w:pos="8222"/>
          <w:tab w:val="right" w:pos="9639"/>
        </w:tabs>
        <w:spacing w:before="20"/>
        <w:ind w:right="-1"/>
        <w:jc w:val="left"/>
        <w:rPr>
          <w:rFonts w:cs="Arial"/>
          <w:szCs w:val="22"/>
        </w:rPr>
      </w:pPr>
      <w:r>
        <w:rPr>
          <w:rFonts w:cs="Arial"/>
          <w:szCs w:val="22"/>
        </w:rPr>
        <w:t>Innenreinigung an privatem Mobiliar</w:t>
      </w:r>
      <w:r>
        <w:rPr>
          <w:rFonts w:cs="Arial"/>
          <w:szCs w:val="22"/>
        </w:rPr>
        <w:tab/>
        <w:t>pro Stunde</w:t>
      </w:r>
      <w:r>
        <w:rPr>
          <w:rFonts w:cs="Arial"/>
          <w:szCs w:val="22"/>
        </w:rPr>
        <w:tab/>
        <w:t>CHF</w:t>
      </w:r>
      <w:r>
        <w:rPr>
          <w:rFonts w:cs="Arial"/>
          <w:szCs w:val="22"/>
        </w:rPr>
        <w:tab/>
        <w:t>70.00</w:t>
      </w:r>
    </w:p>
    <w:p w14:paraId="1E19BA69" w14:textId="77777777" w:rsidR="002F786D" w:rsidRDefault="002F786D" w:rsidP="002F786D">
      <w:pPr>
        <w:pStyle w:val="Standard00"/>
        <w:numPr>
          <w:ilvl w:val="0"/>
          <w:numId w:val="18"/>
        </w:numPr>
        <w:tabs>
          <w:tab w:val="left" w:pos="6237"/>
          <w:tab w:val="left" w:pos="8222"/>
          <w:tab w:val="right" w:pos="9639"/>
        </w:tabs>
        <w:spacing w:before="20"/>
        <w:ind w:right="-1"/>
        <w:jc w:val="left"/>
        <w:rPr>
          <w:rFonts w:cs="Arial"/>
          <w:szCs w:val="22"/>
        </w:rPr>
      </w:pPr>
      <w:r>
        <w:rPr>
          <w:rFonts w:cs="Arial"/>
          <w:szCs w:val="22"/>
        </w:rPr>
        <w:t>Spezialreinigungen (z.B. Polstermöbel)</w:t>
      </w:r>
      <w:r>
        <w:rPr>
          <w:rFonts w:cs="Arial"/>
          <w:szCs w:val="22"/>
        </w:rPr>
        <w:tab/>
        <w:t>pro Stunde</w:t>
      </w:r>
      <w:r>
        <w:rPr>
          <w:rFonts w:cs="Arial"/>
          <w:szCs w:val="22"/>
        </w:rPr>
        <w:tab/>
        <w:t>CHF</w:t>
      </w:r>
      <w:r>
        <w:rPr>
          <w:rFonts w:cs="Arial"/>
          <w:szCs w:val="22"/>
        </w:rPr>
        <w:tab/>
        <w:t>70.00</w:t>
      </w:r>
    </w:p>
    <w:p w14:paraId="14F6513C" w14:textId="22518EB6" w:rsidR="002F786D" w:rsidRDefault="002F786D" w:rsidP="002F786D">
      <w:pPr>
        <w:pStyle w:val="Standard00"/>
        <w:numPr>
          <w:ilvl w:val="0"/>
          <w:numId w:val="18"/>
        </w:numPr>
        <w:tabs>
          <w:tab w:val="left" w:pos="709"/>
          <w:tab w:val="left" w:pos="6237"/>
          <w:tab w:val="left" w:pos="8222"/>
          <w:tab w:val="right" w:pos="9639"/>
        </w:tabs>
        <w:spacing w:before="20"/>
        <w:ind w:right="-1"/>
        <w:jc w:val="left"/>
        <w:rPr>
          <w:rFonts w:cs="Arial"/>
          <w:szCs w:val="22"/>
        </w:rPr>
      </w:pPr>
      <w:r>
        <w:rPr>
          <w:rFonts w:cs="Arial"/>
          <w:szCs w:val="22"/>
        </w:rPr>
        <w:t>Steuererklärungen</w:t>
      </w:r>
      <w:r>
        <w:rPr>
          <w:rFonts w:cs="Arial"/>
          <w:szCs w:val="22"/>
        </w:rPr>
        <w:tab/>
        <w:t>pro Stunde</w:t>
      </w:r>
      <w:r>
        <w:rPr>
          <w:rFonts w:cs="Arial"/>
          <w:szCs w:val="22"/>
        </w:rPr>
        <w:tab/>
      </w:r>
      <w:r w:rsidRPr="00D03156">
        <w:rPr>
          <w:rFonts w:cs="Arial"/>
          <w:szCs w:val="22"/>
        </w:rPr>
        <w:t>CHF</w:t>
      </w:r>
      <w:r w:rsidRPr="00D03156">
        <w:rPr>
          <w:rFonts w:cs="Arial"/>
          <w:szCs w:val="22"/>
        </w:rPr>
        <w:tab/>
      </w:r>
      <w:r w:rsidR="002A1665" w:rsidRPr="00D03156">
        <w:rPr>
          <w:rFonts w:cs="Arial"/>
          <w:szCs w:val="22"/>
        </w:rPr>
        <w:t>120</w:t>
      </w:r>
      <w:r w:rsidRPr="00D03156">
        <w:rPr>
          <w:rFonts w:cs="Arial"/>
          <w:szCs w:val="22"/>
        </w:rPr>
        <w:t>.00</w:t>
      </w:r>
    </w:p>
    <w:p w14:paraId="4897392C" w14:textId="77777777" w:rsidR="002F786D" w:rsidRDefault="002F786D" w:rsidP="002F786D">
      <w:pPr>
        <w:pStyle w:val="Standard00"/>
        <w:numPr>
          <w:ilvl w:val="0"/>
          <w:numId w:val="18"/>
        </w:numPr>
        <w:tabs>
          <w:tab w:val="left" w:pos="709"/>
          <w:tab w:val="left" w:pos="6237"/>
          <w:tab w:val="left" w:pos="8222"/>
          <w:tab w:val="right" w:pos="9639"/>
        </w:tabs>
        <w:spacing w:before="20"/>
        <w:ind w:right="-1"/>
        <w:jc w:val="left"/>
        <w:rPr>
          <w:rFonts w:cs="Arial"/>
          <w:szCs w:val="22"/>
        </w:rPr>
      </w:pPr>
      <w:r>
        <w:rPr>
          <w:rFonts w:cs="Arial"/>
          <w:szCs w:val="22"/>
        </w:rPr>
        <w:t>Abstellplatz für Elektrorollstuhl</w:t>
      </w:r>
      <w:r>
        <w:rPr>
          <w:rFonts w:cs="Arial"/>
          <w:szCs w:val="22"/>
        </w:rPr>
        <w:tab/>
        <w:t>pro Monat</w:t>
      </w:r>
      <w:r>
        <w:rPr>
          <w:rFonts w:cs="Arial"/>
          <w:szCs w:val="22"/>
        </w:rPr>
        <w:tab/>
        <w:t>CHF</w:t>
      </w:r>
      <w:r>
        <w:rPr>
          <w:rFonts w:cs="Arial"/>
          <w:szCs w:val="22"/>
        </w:rPr>
        <w:tab/>
        <w:t>15.00</w:t>
      </w:r>
    </w:p>
    <w:p w14:paraId="6C7926AC" w14:textId="6CED5659" w:rsidR="002F786D" w:rsidRDefault="002F786D" w:rsidP="002F786D">
      <w:pPr>
        <w:pStyle w:val="Standard00"/>
        <w:numPr>
          <w:ilvl w:val="0"/>
          <w:numId w:val="18"/>
        </w:numPr>
        <w:tabs>
          <w:tab w:val="left" w:pos="709"/>
          <w:tab w:val="left" w:pos="6237"/>
          <w:tab w:val="left" w:pos="8222"/>
          <w:tab w:val="right" w:pos="9639"/>
        </w:tabs>
        <w:spacing w:before="20"/>
        <w:ind w:right="-1"/>
        <w:jc w:val="left"/>
        <w:rPr>
          <w:rFonts w:cs="Arial"/>
          <w:szCs w:val="22"/>
        </w:rPr>
      </w:pPr>
      <w:bookmarkStart w:id="0" w:name="_Hlk83976232"/>
      <w:r>
        <w:rPr>
          <w:rFonts w:cs="Arial"/>
          <w:szCs w:val="22"/>
        </w:rPr>
        <w:t>Weiterleitung der Post an hausexterne Adressen</w:t>
      </w:r>
      <w:r>
        <w:rPr>
          <w:rFonts w:cs="Arial"/>
          <w:szCs w:val="22"/>
        </w:rPr>
        <w:tab/>
        <w:t>pro Monat</w:t>
      </w:r>
      <w:r w:rsidR="00D03156">
        <w:rPr>
          <w:rFonts w:cs="Arial"/>
          <w:szCs w:val="22"/>
        </w:rPr>
        <w:t xml:space="preserve"> Inland</w:t>
      </w:r>
      <w:r>
        <w:rPr>
          <w:rFonts w:cs="Arial"/>
          <w:szCs w:val="22"/>
        </w:rPr>
        <w:tab/>
        <w:t>CHF</w:t>
      </w:r>
      <w:r>
        <w:rPr>
          <w:rFonts w:cs="Arial"/>
          <w:szCs w:val="22"/>
        </w:rPr>
        <w:tab/>
        <w:t>10.00</w:t>
      </w:r>
    </w:p>
    <w:bookmarkEnd w:id="0"/>
    <w:p w14:paraId="0E829D57" w14:textId="6DB68689" w:rsidR="00D03156" w:rsidRDefault="00D03156" w:rsidP="00D03156">
      <w:pPr>
        <w:pStyle w:val="Standard00"/>
        <w:numPr>
          <w:ilvl w:val="0"/>
          <w:numId w:val="18"/>
        </w:numPr>
        <w:tabs>
          <w:tab w:val="left" w:pos="709"/>
          <w:tab w:val="left" w:pos="6237"/>
          <w:tab w:val="left" w:pos="8222"/>
          <w:tab w:val="right" w:pos="9639"/>
        </w:tabs>
        <w:spacing w:before="20"/>
        <w:ind w:right="-1"/>
        <w:jc w:val="left"/>
        <w:rPr>
          <w:rFonts w:cs="Arial"/>
          <w:szCs w:val="22"/>
        </w:rPr>
      </w:pPr>
      <w:r>
        <w:rPr>
          <w:rFonts w:cs="Arial"/>
          <w:szCs w:val="22"/>
        </w:rPr>
        <w:t>Weiterleitung der Post an hausexterne Adressen</w:t>
      </w:r>
      <w:r>
        <w:rPr>
          <w:rFonts w:cs="Arial"/>
          <w:szCs w:val="22"/>
        </w:rPr>
        <w:tab/>
        <w:t>pro Monat Ausland</w:t>
      </w:r>
      <w:r>
        <w:rPr>
          <w:rFonts w:cs="Arial"/>
          <w:szCs w:val="22"/>
        </w:rPr>
        <w:tab/>
        <w:t>CHF</w:t>
      </w:r>
      <w:r>
        <w:rPr>
          <w:rFonts w:cs="Arial"/>
          <w:szCs w:val="22"/>
        </w:rPr>
        <w:tab/>
        <w:t>20.00</w:t>
      </w:r>
    </w:p>
    <w:p w14:paraId="39BBEB35" w14:textId="77777777" w:rsidR="00D03156" w:rsidRDefault="00D03156" w:rsidP="00D03156">
      <w:pPr>
        <w:pStyle w:val="Standard00"/>
        <w:tabs>
          <w:tab w:val="left" w:pos="709"/>
          <w:tab w:val="left" w:pos="6237"/>
          <w:tab w:val="left" w:pos="8222"/>
          <w:tab w:val="right" w:pos="9639"/>
        </w:tabs>
        <w:spacing w:before="20"/>
        <w:ind w:left="1069" w:right="-1"/>
        <w:jc w:val="left"/>
        <w:rPr>
          <w:rFonts w:cs="Arial"/>
          <w:szCs w:val="22"/>
        </w:rPr>
      </w:pPr>
    </w:p>
    <w:p w14:paraId="7ECD7E94" w14:textId="77777777" w:rsidR="002F786D" w:rsidRDefault="002F786D" w:rsidP="002F786D">
      <w:pPr>
        <w:pStyle w:val="Standard10"/>
        <w:tabs>
          <w:tab w:val="left" w:pos="1500"/>
        </w:tabs>
        <w:ind w:right="-1"/>
        <w:rPr>
          <w:rFonts w:cs="Arial"/>
          <w:szCs w:val="22"/>
        </w:rPr>
      </w:pPr>
    </w:p>
    <w:p w14:paraId="2C7DFBC3" w14:textId="29146713" w:rsidR="002F786D" w:rsidRDefault="002F786D" w:rsidP="002F786D">
      <w:pPr>
        <w:pStyle w:val="Standard10"/>
        <w:tabs>
          <w:tab w:val="left" w:pos="1500"/>
        </w:tabs>
        <w:ind w:right="-1"/>
        <w:rPr>
          <w:rFonts w:cs="Arial"/>
          <w:szCs w:val="22"/>
        </w:rPr>
      </w:pPr>
      <w:r>
        <w:rPr>
          <w:rFonts w:cs="Arial"/>
          <w:szCs w:val="22"/>
        </w:rPr>
        <w:t>Zeitaufwendungen w</w:t>
      </w:r>
      <w:r w:rsidR="0045331C">
        <w:rPr>
          <w:rFonts w:cs="Arial"/>
          <w:szCs w:val="22"/>
        </w:rPr>
        <w:t>e</w:t>
      </w:r>
      <w:r>
        <w:rPr>
          <w:rFonts w:cs="Arial"/>
          <w:szCs w:val="22"/>
        </w:rPr>
        <w:t>rd</w:t>
      </w:r>
      <w:r w:rsidR="0045331C">
        <w:rPr>
          <w:rFonts w:cs="Arial"/>
          <w:szCs w:val="22"/>
        </w:rPr>
        <w:t>en</w:t>
      </w:r>
      <w:r>
        <w:rPr>
          <w:rFonts w:cs="Arial"/>
          <w:szCs w:val="22"/>
        </w:rPr>
        <w:t xml:space="preserve"> pro ¼-Stunde abgerechnet.</w:t>
      </w:r>
    </w:p>
    <w:p w14:paraId="78303563" w14:textId="77777777" w:rsidR="002F786D" w:rsidRPr="00824512" w:rsidRDefault="002F786D" w:rsidP="002F786D">
      <w:pPr>
        <w:pStyle w:val="Standard10"/>
        <w:ind w:right="-1"/>
      </w:pPr>
    </w:p>
    <w:p w14:paraId="6C7D1717" w14:textId="77777777" w:rsidR="002F786D" w:rsidRDefault="002F786D" w:rsidP="002F786D">
      <w:pPr>
        <w:pStyle w:val="Standard10"/>
        <w:ind w:right="-1"/>
      </w:pPr>
      <w:r>
        <w:t>Bei den steuerpflichtigen Positionen ist die Mehrwertsteuer enthalten.</w:t>
      </w:r>
    </w:p>
    <w:p w14:paraId="15EBBE93" w14:textId="77777777" w:rsidR="002F786D" w:rsidRDefault="002F786D" w:rsidP="002F786D">
      <w:pPr>
        <w:pStyle w:val="Standard10"/>
        <w:ind w:right="-1"/>
      </w:pPr>
    </w:p>
    <w:p w14:paraId="0FFAD290" w14:textId="77777777" w:rsidR="002F786D" w:rsidRDefault="002F786D" w:rsidP="002F786D">
      <w:pPr>
        <w:pStyle w:val="Standard10"/>
        <w:ind w:right="-1"/>
      </w:pPr>
    </w:p>
    <w:p w14:paraId="246CAAE4" w14:textId="77777777" w:rsidR="002F786D" w:rsidRDefault="002F786D" w:rsidP="002F786D">
      <w:pPr>
        <w:pStyle w:val="Standard100"/>
        <w:ind w:right="-1"/>
        <w:rPr>
          <w:rFonts w:cs="Arial"/>
          <w:szCs w:val="22"/>
        </w:rPr>
      </w:pPr>
    </w:p>
    <w:p w14:paraId="77E4B8BA" w14:textId="14B6549A" w:rsidR="002F786D" w:rsidRPr="00A663F7" w:rsidRDefault="002F786D" w:rsidP="002F786D">
      <w:pPr>
        <w:pStyle w:val="Standard10"/>
        <w:ind w:right="-1"/>
      </w:pPr>
      <w:r w:rsidRPr="00A663F7">
        <w:t>Mü</w:t>
      </w:r>
      <w:r>
        <w:t xml:space="preserve">nchenstein, </w:t>
      </w:r>
      <w:r w:rsidR="00C55D57">
        <w:t>2</w:t>
      </w:r>
      <w:r w:rsidR="00A62D46">
        <w:t>6</w:t>
      </w:r>
      <w:r>
        <w:t>. November 202</w:t>
      </w:r>
      <w:r w:rsidR="00A62D46">
        <w:t>5</w:t>
      </w:r>
      <w:r w:rsidRPr="00A663F7">
        <w:t>/Stiftungsrat</w:t>
      </w:r>
    </w:p>
    <w:p w14:paraId="11FB8CEF" w14:textId="77777777" w:rsidR="00B3567D" w:rsidRPr="00BA2A0E" w:rsidRDefault="00B3567D" w:rsidP="00B3567D">
      <w:pPr>
        <w:rPr>
          <w:lang w:val="de-DE"/>
        </w:rPr>
      </w:pPr>
    </w:p>
    <w:sectPr w:rsidR="00B3567D" w:rsidRPr="00BA2A0E" w:rsidSect="00EA7296">
      <w:footerReference w:type="default" r:id="rId8"/>
      <w:headerReference w:type="first" r:id="rId9"/>
      <w:footerReference w:type="first" r:id="rId10"/>
      <w:pgSz w:w="11907" w:h="16840" w:code="9"/>
      <w:pgMar w:top="1134" w:right="851" w:bottom="851" w:left="1418" w:header="993" w:footer="851"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7A6BDB" w14:textId="77777777" w:rsidR="006F4258" w:rsidRDefault="006F4258">
      <w:r>
        <w:separator/>
      </w:r>
    </w:p>
  </w:endnote>
  <w:endnote w:type="continuationSeparator" w:id="0">
    <w:p w14:paraId="3DBA04B0" w14:textId="77777777" w:rsidR="006F4258" w:rsidRDefault="006F42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630" w:type="dxa"/>
      <w:tblLayout w:type="fixed"/>
      <w:tblCellMar>
        <w:left w:w="70" w:type="dxa"/>
        <w:right w:w="70" w:type="dxa"/>
      </w:tblCellMar>
      <w:tblLook w:val="04A0" w:firstRow="1" w:lastRow="0" w:firstColumn="1" w:lastColumn="0" w:noHBand="0" w:noVBand="1"/>
    </w:tblPr>
    <w:tblGrid>
      <w:gridCol w:w="1091"/>
      <w:gridCol w:w="1559"/>
      <w:gridCol w:w="5383"/>
      <w:gridCol w:w="1597"/>
    </w:tblGrid>
    <w:tr w:rsidR="00DA27DD" w14:paraId="516406C7" w14:textId="77777777" w:rsidTr="00DA27DD">
      <w:tc>
        <w:tcPr>
          <w:tcW w:w="1091" w:type="dxa"/>
          <w:tcMar>
            <w:top w:w="0" w:type="dxa"/>
            <w:left w:w="0" w:type="dxa"/>
            <w:bottom w:w="0" w:type="dxa"/>
            <w:right w:w="70" w:type="dxa"/>
          </w:tcMar>
          <w:vAlign w:val="bottom"/>
          <w:hideMark/>
        </w:tcPr>
        <w:p w14:paraId="59565904" w14:textId="0225D4AB" w:rsidR="00DA27DD" w:rsidRDefault="00DA27DD">
          <w:pPr>
            <w:pStyle w:val="Fuzeile"/>
            <w:tabs>
              <w:tab w:val="left" w:pos="1134"/>
              <w:tab w:val="right" w:pos="9922"/>
            </w:tabs>
            <w:spacing w:before="120"/>
          </w:pPr>
        </w:p>
      </w:tc>
      <w:tc>
        <w:tcPr>
          <w:tcW w:w="1559" w:type="dxa"/>
          <w:vAlign w:val="bottom"/>
        </w:tcPr>
        <w:p w14:paraId="60A1C5F8" w14:textId="77777777" w:rsidR="00DA27DD" w:rsidRDefault="00DA27DD">
          <w:pPr>
            <w:pStyle w:val="Fuzeile"/>
            <w:tabs>
              <w:tab w:val="left" w:pos="1134"/>
              <w:tab w:val="right" w:pos="9922"/>
            </w:tabs>
            <w:spacing w:before="120"/>
          </w:pPr>
        </w:p>
      </w:tc>
      <w:tc>
        <w:tcPr>
          <w:tcW w:w="5384" w:type="dxa"/>
          <w:hideMark/>
        </w:tcPr>
        <w:p w14:paraId="39349AEE" w14:textId="75E5702B" w:rsidR="00DA27DD" w:rsidRDefault="00DA27DD">
          <w:pPr>
            <w:pStyle w:val="Fuzeile"/>
            <w:tabs>
              <w:tab w:val="left" w:pos="1134"/>
              <w:tab w:val="right" w:pos="9922"/>
            </w:tabs>
            <w:spacing w:before="120"/>
          </w:pPr>
        </w:p>
      </w:tc>
      <w:tc>
        <w:tcPr>
          <w:tcW w:w="1597" w:type="dxa"/>
          <w:tcMar>
            <w:top w:w="0" w:type="dxa"/>
            <w:left w:w="70" w:type="dxa"/>
            <w:bottom w:w="0" w:type="dxa"/>
            <w:right w:w="0" w:type="dxa"/>
          </w:tcMar>
          <w:hideMark/>
        </w:tcPr>
        <w:p w14:paraId="32285C27" w14:textId="040E1070" w:rsidR="00DA27DD" w:rsidRDefault="00DA27DD" w:rsidP="000B5ECC">
          <w:pPr>
            <w:pStyle w:val="Fuzeile"/>
            <w:tabs>
              <w:tab w:val="left" w:pos="1134"/>
              <w:tab w:val="right" w:pos="9922"/>
            </w:tabs>
            <w:spacing w:before="120"/>
            <w:ind w:right="-70"/>
            <w:rPr>
              <w:lang w:val="de-CH"/>
            </w:rPr>
          </w:pPr>
        </w:p>
      </w:tc>
    </w:tr>
    <w:tr w:rsidR="00DA27DD" w14:paraId="789C2FEE" w14:textId="77777777" w:rsidTr="00DA27DD">
      <w:tc>
        <w:tcPr>
          <w:tcW w:w="1091" w:type="dxa"/>
          <w:tcMar>
            <w:top w:w="0" w:type="dxa"/>
            <w:left w:w="0" w:type="dxa"/>
            <w:bottom w:w="0" w:type="dxa"/>
            <w:right w:w="70" w:type="dxa"/>
          </w:tcMar>
          <w:vAlign w:val="bottom"/>
          <w:hideMark/>
        </w:tcPr>
        <w:p w14:paraId="0564EC7E" w14:textId="2CC9F16E" w:rsidR="00DA27DD" w:rsidRDefault="00DA27DD">
          <w:pPr>
            <w:pStyle w:val="Fuzeile"/>
            <w:tabs>
              <w:tab w:val="left" w:pos="1134"/>
              <w:tab w:val="right" w:pos="9922"/>
            </w:tabs>
          </w:pPr>
        </w:p>
      </w:tc>
      <w:tc>
        <w:tcPr>
          <w:tcW w:w="1559" w:type="dxa"/>
          <w:vAlign w:val="bottom"/>
          <w:hideMark/>
        </w:tcPr>
        <w:p w14:paraId="0BD15C58" w14:textId="77777777" w:rsidR="00DA27DD" w:rsidRDefault="00DA27DD">
          <w:pPr>
            <w:jc w:val="left"/>
            <w:rPr>
              <w:rFonts w:ascii="Times New Roman" w:hAnsi="Times New Roman"/>
              <w:sz w:val="20"/>
            </w:rPr>
          </w:pPr>
        </w:p>
      </w:tc>
      <w:tc>
        <w:tcPr>
          <w:tcW w:w="5384" w:type="dxa"/>
          <w:vAlign w:val="bottom"/>
          <w:hideMark/>
        </w:tcPr>
        <w:p w14:paraId="79D042C7" w14:textId="2D607197" w:rsidR="00DA27DD" w:rsidRDefault="00DA27DD">
          <w:pPr>
            <w:pStyle w:val="Fuzeile"/>
            <w:tabs>
              <w:tab w:val="left" w:pos="1134"/>
              <w:tab w:val="right" w:pos="9922"/>
            </w:tabs>
            <w:rPr>
              <w:lang w:val="de-CH"/>
            </w:rPr>
          </w:pPr>
        </w:p>
      </w:tc>
      <w:tc>
        <w:tcPr>
          <w:tcW w:w="1597" w:type="dxa"/>
          <w:tcMar>
            <w:top w:w="0" w:type="dxa"/>
            <w:left w:w="70" w:type="dxa"/>
            <w:bottom w:w="0" w:type="dxa"/>
            <w:right w:w="0" w:type="dxa"/>
          </w:tcMar>
          <w:hideMark/>
        </w:tcPr>
        <w:p w14:paraId="459ECFF1" w14:textId="77777777" w:rsidR="00DA27DD" w:rsidRDefault="00DA27DD" w:rsidP="000B5ECC">
          <w:pPr>
            <w:jc w:val="left"/>
            <w:rPr>
              <w:sz w:val="16"/>
            </w:rPr>
          </w:pPr>
          <w:r>
            <w:rPr>
              <w:sz w:val="16"/>
            </w:rPr>
            <w:t xml:space="preserve">Seite </w:t>
          </w:r>
          <w:r>
            <w:rPr>
              <w:rStyle w:val="Seitenzahl"/>
            </w:rPr>
            <w:fldChar w:fldCharType="begin"/>
          </w:r>
          <w:r>
            <w:rPr>
              <w:rStyle w:val="Seitenzahl"/>
            </w:rPr>
            <w:instrText xml:space="preserve"> PAGE </w:instrText>
          </w:r>
          <w:r>
            <w:rPr>
              <w:rStyle w:val="Seitenzahl"/>
            </w:rPr>
            <w:fldChar w:fldCharType="separate"/>
          </w:r>
          <w:r w:rsidR="00172725">
            <w:rPr>
              <w:rStyle w:val="Seitenzahl"/>
              <w:noProof/>
            </w:rPr>
            <w:t>2</w:t>
          </w:r>
          <w:r>
            <w:rPr>
              <w:rStyle w:val="Seitenzahl"/>
            </w:rPr>
            <w:fldChar w:fldCharType="end"/>
          </w:r>
          <w:r>
            <w:rPr>
              <w:rStyle w:val="Seitenzahl"/>
            </w:rPr>
            <w:t xml:space="preserve"> von </w:t>
          </w:r>
          <w:r>
            <w:rPr>
              <w:rStyle w:val="Seitenzahl"/>
            </w:rPr>
            <w:fldChar w:fldCharType="begin"/>
          </w:r>
          <w:r>
            <w:rPr>
              <w:rStyle w:val="Seitenzahl"/>
            </w:rPr>
            <w:instrText xml:space="preserve"> NUMPAGES </w:instrText>
          </w:r>
          <w:r>
            <w:rPr>
              <w:rStyle w:val="Seitenzahl"/>
            </w:rPr>
            <w:fldChar w:fldCharType="separate"/>
          </w:r>
          <w:r w:rsidR="00172725">
            <w:rPr>
              <w:rStyle w:val="Seitenzahl"/>
              <w:noProof/>
            </w:rPr>
            <w:t>2</w:t>
          </w:r>
          <w:r>
            <w:rPr>
              <w:rStyle w:val="Seitenzahl"/>
            </w:rPr>
            <w:fldChar w:fldCharType="end"/>
          </w:r>
        </w:p>
      </w:tc>
    </w:tr>
  </w:tbl>
  <w:p w14:paraId="1AE7C66F" w14:textId="77777777" w:rsidR="005640F8" w:rsidRPr="003225B0" w:rsidRDefault="005640F8" w:rsidP="00DA27DD">
    <w:pPr>
      <w:pStyle w:val="Fuzeile"/>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630" w:type="dxa"/>
      <w:tblLayout w:type="fixed"/>
      <w:tblCellMar>
        <w:left w:w="70" w:type="dxa"/>
        <w:right w:w="70" w:type="dxa"/>
      </w:tblCellMar>
      <w:tblLook w:val="04A0" w:firstRow="1" w:lastRow="0" w:firstColumn="1" w:lastColumn="0" w:noHBand="0" w:noVBand="1"/>
    </w:tblPr>
    <w:tblGrid>
      <w:gridCol w:w="1091"/>
      <w:gridCol w:w="1559"/>
      <w:gridCol w:w="5383"/>
      <w:gridCol w:w="1597"/>
    </w:tblGrid>
    <w:tr w:rsidR="00435B23" w14:paraId="6C202148" w14:textId="77777777" w:rsidTr="004B76F4">
      <w:tc>
        <w:tcPr>
          <w:tcW w:w="1091" w:type="dxa"/>
          <w:tcMar>
            <w:top w:w="0" w:type="dxa"/>
            <w:left w:w="0" w:type="dxa"/>
            <w:bottom w:w="0" w:type="dxa"/>
            <w:right w:w="70" w:type="dxa"/>
          </w:tcMar>
          <w:vAlign w:val="bottom"/>
          <w:hideMark/>
        </w:tcPr>
        <w:p w14:paraId="585C7FEB" w14:textId="77777777" w:rsidR="00435B23" w:rsidRPr="00172725" w:rsidRDefault="00435B23" w:rsidP="004B76F4">
          <w:pPr>
            <w:pStyle w:val="Fuzeile"/>
            <w:tabs>
              <w:tab w:val="left" w:pos="1134"/>
              <w:tab w:val="right" w:pos="9922"/>
            </w:tabs>
            <w:spacing w:before="120"/>
            <w:rPr>
              <w:lang w:val="de-DE"/>
            </w:rPr>
          </w:pPr>
        </w:p>
      </w:tc>
      <w:tc>
        <w:tcPr>
          <w:tcW w:w="1559" w:type="dxa"/>
          <w:vAlign w:val="bottom"/>
        </w:tcPr>
        <w:p w14:paraId="6FA43A5A" w14:textId="77777777" w:rsidR="00435B23" w:rsidRDefault="00435B23" w:rsidP="004B76F4">
          <w:pPr>
            <w:pStyle w:val="Fuzeile"/>
            <w:tabs>
              <w:tab w:val="left" w:pos="1134"/>
              <w:tab w:val="right" w:pos="9922"/>
            </w:tabs>
            <w:spacing w:before="120"/>
          </w:pPr>
        </w:p>
      </w:tc>
      <w:tc>
        <w:tcPr>
          <w:tcW w:w="5384" w:type="dxa"/>
          <w:hideMark/>
        </w:tcPr>
        <w:p w14:paraId="0A5F82B0" w14:textId="77777777" w:rsidR="00435B23" w:rsidRPr="005250E2" w:rsidRDefault="00435B23" w:rsidP="004B76F4">
          <w:pPr>
            <w:pStyle w:val="Fuzeile"/>
            <w:tabs>
              <w:tab w:val="left" w:pos="1134"/>
              <w:tab w:val="right" w:pos="9922"/>
            </w:tabs>
            <w:spacing w:before="120"/>
            <w:rPr>
              <w:lang w:val="de-DE"/>
            </w:rPr>
          </w:pPr>
        </w:p>
      </w:tc>
      <w:tc>
        <w:tcPr>
          <w:tcW w:w="1597" w:type="dxa"/>
          <w:tcMar>
            <w:top w:w="0" w:type="dxa"/>
            <w:left w:w="70" w:type="dxa"/>
            <w:bottom w:w="0" w:type="dxa"/>
            <w:right w:w="0" w:type="dxa"/>
          </w:tcMar>
          <w:hideMark/>
        </w:tcPr>
        <w:p w14:paraId="0D25544F" w14:textId="126CEF15" w:rsidR="00435B23" w:rsidRPr="005250E2" w:rsidRDefault="00413359" w:rsidP="000B5ECC">
          <w:pPr>
            <w:pStyle w:val="Fuzeile"/>
            <w:tabs>
              <w:tab w:val="left" w:pos="1134"/>
              <w:tab w:val="right" w:pos="9922"/>
            </w:tabs>
            <w:spacing w:before="120"/>
            <w:ind w:right="-70"/>
            <w:rPr>
              <w:lang w:val="de-DE"/>
            </w:rPr>
          </w:pPr>
          <w:r>
            <w:t xml:space="preserve">Seite </w:t>
          </w:r>
          <w:r>
            <w:rPr>
              <w:rStyle w:val="Seitenzahl"/>
            </w:rPr>
            <w:fldChar w:fldCharType="begin"/>
          </w:r>
          <w:r>
            <w:rPr>
              <w:rStyle w:val="Seitenzahl"/>
            </w:rPr>
            <w:instrText xml:space="preserve"> PAGE </w:instrText>
          </w:r>
          <w:r>
            <w:rPr>
              <w:rStyle w:val="Seitenzahl"/>
            </w:rPr>
            <w:fldChar w:fldCharType="separate"/>
          </w:r>
          <w:r>
            <w:rPr>
              <w:rStyle w:val="Seitenzahl"/>
            </w:rPr>
            <w:t>1</w:t>
          </w:r>
          <w:r>
            <w:rPr>
              <w:rStyle w:val="Seitenzahl"/>
            </w:rPr>
            <w:fldChar w:fldCharType="end"/>
          </w:r>
          <w:r>
            <w:rPr>
              <w:rStyle w:val="Seitenzahl"/>
            </w:rPr>
            <w:t xml:space="preserve"> von </w:t>
          </w:r>
          <w:r>
            <w:rPr>
              <w:rStyle w:val="Seitenzahl"/>
            </w:rPr>
            <w:fldChar w:fldCharType="begin"/>
          </w:r>
          <w:r>
            <w:rPr>
              <w:rStyle w:val="Seitenzahl"/>
            </w:rPr>
            <w:instrText xml:space="preserve"> NUMPAGES </w:instrText>
          </w:r>
          <w:r>
            <w:rPr>
              <w:rStyle w:val="Seitenzahl"/>
            </w:rPr>
            <w:fldChar w:fldCharType="separate"/>
          </w:r>
          <w:r>
            <w:rPr>
              <w:rStyle w:val="Seitenzahl"/>
            </w:rPr>
            <w:t>4</w:t>
          </w:r>
          <w:r>
            <w:rPr>
              <w:rStyle w:val="Seitenzahl"/>
            </w:rPr>
            <w:fldChar w:fldCharType="end"/>
          </w:r>
        </w:p>
      </w:tc>
    </w:tr>
    <w:tr w:rsidR="00435B23" w14:paraId="32311603" w14:textId="77777777" w:rsidTr="004B76F4">
      <w:tc>
        <w:tcPr>
          <w:tcW w:w="1091" w:type="dxa"/>
          <w:tcMar>
            <w:top w:w="0" w:type="dxa"/>
            <w:left w:w="0" w:type="dxa"/>
            <w:bottom w:w="0" w:type="dxa"/>
            <w:right w:w="70" w:type="dxa"/>
          </w:tcMar>
          <w:vAlign w:val="bottom"/>
          <w:hideMark/>
        </w:tcPr>
        <w:p w14:paraId="27A9A50B" w14:textId="77777777" w:rsidR="00435B23" w:rsidRPr="00D14D60" w:rsidRDefault="00435B23" w:rsidP="004B76F4">
          <w:pPr>
            <w:pStyle w:val="Fuzeile"/>
            <w:tabs>
              <w:tab w:val="left" w:pos="1134"/>
              <w:tab w:val="right" w:pos="9922"/>
            </w:tabs>
            <w:rPr>
              <w:lang w:val="de-CH"/>
            </w:rPr>
          </w:pPr>
        </w:p>
      </w:tc>
      <w:tc>
        <w:tcPr>
          <w:tcW w:w="1559" w:type="dxa"/>
          <w:vAlign w:val="bottom"/>
          <w:hideMark/>
        </w:tcPr>
        <w:p w14:paraId="322D6167" w14:textId="77777777" w:rsidR="00435B23" w:rsidRDefault="00435B23" w:rsidP="004B76F4">
          <w:pPr>
            <w:jc w:val="left"/>
            <w:rPr>
              <w:rFonts w:ascii="Times New Roman" w:hAnsi="Times New Roman"/>
              <w:sz w:val="20"/>
            </w:rPr>
          </w:pPr>
        </w:p>
      </w:tc>
      <w:tc>
        <w:tcPr>
          <w:tcW w:w="5384" w:type="dxa"/>
          <w:vAlign w:val="bottom"/>
          <w:hideMark/>
        </w:tcPr>
        <w:p w14:paraId="11FE6E0F" w14:textId="77777777" w:rsidR="00435B23" w:rsidRPr="00D14D60" w:rsidRDefault="00435B23" w:rsidP="004B76F4">
          <w:pPr>
            <w:pStyle w:val="Fuzeile"/>
            <w:tabs>
              <w:tab w:val="left" w:pos="1134"/>
              <w:tab w:val="right" w:pos="9922"/>
            </w:tabs>
            <w:rPr>
              <w:lang w:val="de-CH"/>
            </w:rPr>
          </w:pPr>
        </w:p>
      </w:tc>
      <w:tc>
        <w:tcPr>
          <w:tcW w:w="1597" w:type="dxa"/>
          <w:tcMar>
            <w:top w:w="0" w:type="dxa"/>
            <w:left w:w="70" w:type="dxa"/>
            <w:bottom w:w="0" w:type="dxa"/>
            <w:right w:w="0" w:type="dxa"/>
          </w:tcMar>
          <w:hideMark/>
        </w:tcPr>
        <w:p w14:paraId="68D0ED6B" w14:textId="77777777" w:rsidR="00435B23" w:rsidRDefault="00435B23" w:rsidP="00172725">
          <w:pPr>
            <w:jc w:val="left"/>
            <w:rPr>
              <w:sz w:val="16"/>
            </w:rPr>
          </w:pPr>
        </w:p>
      </w:tc>
    </w:tr>
  </w:tbl>
  <w:p w14:paraId="20263966" w14:textId="77777777" w:rsidR="005640F8" w:rsidRPr="00435B23" w:rsidRDefault="005640F8" w:rsidP="00435B23">
    <w:pPr>
      <w:pStyle w:val="Fuzeile"/>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8E4B5A" w14:textId="77777777" w:rsidR="006F4258" w:rsidRDefault="006F4258">
      <w:r>
        <w:separator/>
      </w:r>
    </w:p>
  </w:footnote>
  <w:footnote w:type="continuationSeparator" w:id="0">
    <w:p w14:paraId="7B3CCDA4" w14:textId="77777777" w:rsidR="006F4258" w:rsidRDefault="006F42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96B32" w14:textId="0DC99A61" w:rsidR="00820C05" w:rsidRDefault="00820C05" w:rsidP="00820C05">
    <w:pPr>
      <w:pStyle w:val="Kopfzeile"/>
    </w:pPr>
    <w:r>
      <w:rPr>
        <w:noProof/>
      </w:rPr>
      <w:drawing>
        <wp:inline distT="0" distB="0" distL="0" distR="0" wp14:anchorId="2F482DFF" wp14:editId="6C943BDE">
          <wp:extent cx="1752600" cy="400050"/>
          <wp:effectExtent l="0" t="0" r="0" b="0"/>
          <wp:docPr id="15" name="Grafik 15"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fik 15" descr="Ein Bild, das Text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2600" cy="400050"/>
                  </a:xfrm>
                  <a:prstGeom prst="rect">
                    <a:avLst/>
                  </a:prstGeom>
                  <a:noFill/>
                  <a:ln>
                    <a:noFill/>
                  </a:ln>
                </pic:spPr>
              </pic:pic>
            </a:graphicData>
          </a:graphic>
        </wp:inline>
      </w:drawing>
    </w:r>
  </w:p>
  <w:p w14:paraId="0D325C05" w14:textId="77777777" w:rsidR="00820C05" w:rsidRDefault="00820C05" w:rsidP="00820C05">
    <w:pPr>
      <w:pStyle w:val="Kopfzeile"/>
    </w:pPr>
  </w:p>
  <w:p w14:paraId="25364D82" w14:textId="77777777" w:rsidR="00820C05" w:rsidRDefault="00820C0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AA1C998A"/>
    <w:lvl w:ilvl="0">
      <w:start w:val="1"/>
      <w:numFmt w:val="bullet"/>
      <w:lvlText w:val=""/>
      <w:lvlJc w:val="left"/>
      <w:pPr>
        <w:tabs>
          <w:tab w:val="num" w:pos="360"/>
        </w:tabs>
        <w:ind w:left="170" w:hanging="170"/>
      </w:pPr>
      <w:rPr>
        <w:rFonts w:ascii="Symbol" w:hAnsi="Symbol" w:hint="default"/>
        <w:sz w:val="22"/>
      </w:rPr>
    </w:lvl>
  </w:abstractNum>
  <w:abstractNum w:abstractNumId="1" w15:restartNumberingAfterBreak="0">
    <w:nsid w:val="FFFFFF89"/>
    <w:multiLevelType w:val="singleLevel"/>
    <w:tmpl w:val="84C03D28"/>
    <w:lvl w:ilvl="0">
      <w:start w:val="1"/>
      <w:numFmt w:val="bullet"/>
      <w:pStyle w:val="Aufzhlungszeichen"/>
      <w:lvlText w:val=""/>
      <w:lvlJc w:val="left"/>
      <w:pPr>
        <w:tabs>
          <w:tab w:val="num" w:pos="1069"/>
        </w:tabs>
        <w:ind w:left="851" w:hanging="142"/>
      </w:pPr>
      <w:rPr>
        <w:rFonts w:ascii="Symbol" w:hAnsi="Symbol" w:hint="default"/>
        <w:sz w:val="22"/>
      </w:rPr>
    </w:lvl>
  </w:abstractNum>
  <w:abstractNum w:abstractNumId="2" w15:restartNumberingAfterBreak="0">
    <w:nsid w:val="08A43457"/>
    <w:multiLevelType w:val="hybridMultilevel"/>
    <w:tmpl w:val="64C65658"/>
    <w:lvl w:ilvl="0" w:tplc="D2A6D16E">
      <w:start w:val="1"/>
      <w:numFmt w:val="decimal"/>
      <w:lvlText w:val="%1."/>
      <w:lvlJc w:val="left"/>
      <w:pPr>
        <w:tabs>
          <w:tab w:val="num" w:pos="1429"/>
        </w:tabs>
        <w:ind w:left="1429" w:hanging="360"/>
      </w:pPr>
    </w:lvl>
    <w:lvl w:ilvl="1" w:tplc="04070019" w:tentative="1">
      <w:start w:val="1"/>
      <w:numFmt w:val="lowerLetter"/>
      <w:lvlText w:val="%2."/>
      <w:lvlJc w:val="left"/>
      <w:pPr>
        <w:tabs>
          <w:tab w:val="num" w:pos="2149"/>
        </w:tabs>
        <w:ind w:left="2149" w:hanging="360"/>
      </w:pPr>
    </w:lvl>
    <w:lvl w:ilvl="2" w:tplc="0407001B" w:tentative="1">
      <w:start w:val="1"/>
      <w:numFmt w:val="lowerRoman"/>
      <w:lvlText w:val="%3."/>
      <w:lvlJc w:val="right"/>
      <w:pPr>
        <w:tabs>
          <w:tab w:val="num" w:pos="2869"/>
        </w:tabs>
        <w:ind w:left="2869" w:hanging="180"/>
      </w:pPr>
    </w:lvl>
    <w:lvl w:ilvl="3" w:tplc="0407000F" w:tentative="1">
      <w:start w:val="1"/>
      <w:numFmt w:val="decimal"/>
      <w:lvlText w:val="%4."/>
      <w:lvlJc w:val="left"/>
      <w:pPr>
        <w:tabs>
          <w:tab w:val="num" w:pos="3589"/>
        </w:tabs>
        <w:ind w:left="3589" w:hanging="360"/>
      </w:pPr>
    </w:lvl>
    <w:lvl w:ilvl="4" w:tplc="04070019" w:tentative="1">
      <w:start w:val="1"/>
      <w:numFmt w:val="lowerLetter"/>
      <w:lvlText w:val="%5."/>
      <w:lvlJc w:val="left"/>
      <w:pPr>
        <w:tabs>
          <w:tab w:val="num" w:pos="4309"/>
        </w:tabs>
        <w:ind w:left="4309" w:hanging="360"/>
      </w:pPr>
    </w:lvl>
    <w:lvl w:ilvl="5" w:tplc="0407001B" w:tentative="1">
      <w:start w:val="1"/>
      <w:numFmt w:val="lowerRoman"/>
      <w:lvlText w:val="%6."/>
      <w:lvlJc w:val="right"/>
      <w:pPr>
        <w:tabs>
          <w:tab w:val="num" w:pos="5029"/>
        </w:tabs>
        <w:ind w:left="5029" w:hanging="180"/>
      </w:pPr>
    </w:lvl>
    <w:lvl w:ilvl="6" w:tplc="0407000F" w:tentative="1">
      <w:start w:val="1"/>
      <w:numFmt w:val="decimal"/>
      <w:lvlText w:val="%7."/>
      <w:lvlJc w:val="left"/>
      <w:pPr>
        <w:tabs>
          <w:tab w:val="num" w:pos="5749"/>
        </w:tabs>
        <w:ind w:left="5749" w:hanging="360"/>
      </w:pPr>
    </w:lvl>
    <w:lvl w:ilvl="7" w:tplc="04070019" w:tentative="1">
      <w:start w:val="1"/>
      <w:numFmt w:val="lowerLetter"/>
      <w:lvlText w:val="%8."/>
      <w:lvlJc w:val="left"/>
      <w:pPr>
        <w:tabs>
          <w:tab w:val="num" w:pos="6469"/>
        </w:tabs>
        <w:ind w:left="6469" w:hanging="360"/>
      </w:pPr>
    </w:lvl>
    <w:lvl w:ilvl="8" w:tplc="0407001B" w:tentative="1">
      <w:start w:val="1"/>
      <w:numFmt w:val="lowerRoman"/>
      <w:lvlText w:val="%9."/>
      <w:lvlJc w:val="right"/>
      <w:pPr>
        <w:tabs>
          <w:tab w:val="num" w:pos="7189"/>
        </w:tabs>
        <w:ind w:left="7189" w:hanging="180"/>
      </w:pPr>
    </w:lvl>
  </w:abstractNum>
  <w:abstractNum w:abstractNumId="3" w15:restartNumberingAfterBreak="0">
    <w:nsid w:val="0DE425CB"/>
    <w:multiLevelType w:val="singleLevel"/>
    <w:tmpl w:val="D4CA09CC"/>
    <w:lvl w:ilvl="0">
      <w:start w:val="1"/>
      <w:numFmt w:val="bullet"/>
      <w:pStyle w:val="Tabellentext-AufzhlungfrFlussdiagramm"/>
      <w:lvlText w:val=""/>
      <w:lvlJc w:val="left"/>
      <w:pPr>
        <w:tabs>
          <w:tab w:val="num" w:pos="360"/>
        </w:tabs>
        <w:ind w:left="170" w:hanging="170"/>
      </w:pPr>
      <w:rPr>
        <w:rFonts w:ascii="Wingdings" w:hAnsi="Wingdings" w:hint="default"/>
        <w:b w:val="0"/>
        <w:i w:val="0"/>
        <w:sz w:val="18"/>
      </w:rPr>
    </w:lvl>
  </w:abstractNum>
  <w:abstractNum w:abstractNumId="4" w15:restartNumberingAfterBreak="0">
    <w:nsid w:val="137349E8"/>
    <w:multiLevelType w:val="multilevel"/>
    <w:tmpl w:val="39DAB8FC"/>
    <w:lvl w:ilvl="0">
      <w:start w:val="1"/>
      <w:numFmt w:val="decimal"/>
      <w:pStyle w:val="berschrift1"/>
      <w:lvlText w:val="%1."/>
      <w:lvlJc w:val="left"/>
      <w:pPr>
        <w:tabs>
          <w:tab w:val="num" w:pos="709"/>
        </w:tabs>
        <w:ind w:left="709" w:hanging="709"/>
      </w:pPr>
      <w:rPr>
        <w:rFonts w:ascii="Arial" w:hAnsi="Arial" w:hint="default"/>
        <w:b/>
        <w:i w:val="0"/>
        <w:color w:val="auto"/>
        <w:sz w:val="22"/>
      </w:rPr>
    </w:lvl>
    <w:lvl w:ilvl="1">
      <w:start w:val="1"/>
      <w:numFmt w:val="decimal"/>
      <w:pStyle w:val="berschrift2"/>
      <w:lvlText w:val="%1.%2"/>
      <w:lvlJc w:val="left"/>
      <w:pPr>
        <w:tabs>
          <w:tab w:val="num" w:pos="709"/>
        </w:tabs>
        <w:ind w:left="709" w:hanging="709"/>
      </w:pPr>
      <w:rPr>
        <w:rFonts w:ascii="Arial" w:hAnsi="Arial" w:hint="default"/>
        <w:b/>
        <w:i w:val="0"/>
        <w:color w:val="auto"/>
        <w:sz w:val="22"/>
      </w:rPr>
    </w:lvl>
    <w:lvl w:ilvl="2">
      <w:start w:val="1"/>
      <w:numFmt w:val="decimal"/>
      <w:lvlText w:val="%1.%2.%3"/>
      <w:lvlJc w:val="left"/>
      <w:pPr>
        <w:tabs>
          <w:tab w:val="num" w:pos="709"/>
        </w:tabs>
        <w:ind w:left="709" w:hanging="709"/>
      </w:pPr>
      <w:rPr>
        <w:rFonts w:ascii="Arial" w:hAnsi="Arial" w:hint="default"/>
        <w:b/>
        <w:i w:val="0"/>
        <w:sz w:val="22"/>
      </w:rPr>
    </w:lvl>
    <w:lvl w:ilvl="3">
      <w:start w:val="1"/>
      <w:numFmt w:val="decimal"/>
      <w:pStyle w:val="berschrift4"/>
      <w:lvlText w:val="%1.%2.%3.%4"/>
      <w:lvlJc w:val="left"/>
      <w:pPr>
        <w:tabs>
          <w:tab w:val="num" w:pos="864"/>
        </w:tabs>
        <w:ind w:left="864" w:hanging="864"/>
      </w:pPr>
      <w:rPr>
        <w:rFonts w:hint="default"/>
      </w:rPr>
    </w:lvl>
    <w:lvl w:ilvl="4">
      <w:start w:val="1"/>
      <w:numFmt w:val="decimal"/>
      <w:pStyle w:val="berschrift5"/>
      <w:lvlText w:val="%1.%2.%3.%4.%5"/>
      <w:lvlJc w:val="left"/>
      <w:pPr>
        <w:tabs>
          <w:tab w:val="num" w:pos="1008"/>
        </w:tabs>
        <w:ind w:left="1008" w:hanging="1008"/>
      </w:pPr>
      <w:rPr>
        <w:rFonts w:hint="default"/>
      </w:rPr>
    </w:lvl>
    <w:lvl w:ilvl="5">
      <w:start w:val="1"/>
      <w:numFmt w:val="decimal"/>
      <w:pStyle w:val="berschrift6"/>
      <w:lvlText w:val="%1.%2.%3.%4.%5.%6"/>
      <w:lvlJc w:val="left"/>
      <w:pPr>
        <w:tabs>
          <w:tab w:val="num" w:pos="1152"/>
        </w:tabs>
        <w:ind w:left="1152" w:hanging="1152"/>
      </w:pPr>
      <w:rPr>
        <w:rFonts w:hint="default"/>
      </w:rPr>
    </w:lvl>
    <w:lvl w:ilvl="6">
      <w:start w:val="1"/>
      <w:numFmt w:val="decimal"/>
      <w:pStyle w:val="berschrift7"/>
      <w:lvlText w:val="%1.%2.%3.%4.%5.%6.%7"/>
      <w:lvlJc w:val="left"/>
      <w:pPr>
        <w:tabs>
          <w:tab w:val="num" w:pos="1296"/>
        </w:tabs>
        <w:ind w:left="1296" w:hanging="1296"/>
      </w:pPr>
      <w:rPr>
        <w:rFonts w:hint="default"/>
      </w:rPr>
    </w:lvl>
    <w:lvl w:ilvl="7">
      <w:start w:val="1"/>
      <w:numFmt w:val="decimal"/>
      <w:pStyle w:val="berschrift8"/>
      <w:lvlText w:val="%1.%2.%3.%4.%5.%6.%7.%8"/>
      <w:lvlJc w:val="left"/>
      <w:pPr>
        <w:tabs>
          <w:tab w:val="num" w:pos="1440"/>
        </w:tabs>
        <w:ind w:left="1440" w:hanging="1440"/>
      </w:pPr>
      <w:rPr>
        <w:rFonts w:hint="default"/>
      </w:rPr>
    </w:lvl>
    <w:lvl w:ilvl="8">
      <w:start w:val="1"/>
      <w:numFmt w:val="decimal"/>
      <w:pStyle w:val="berschrift9"/>
      <w:lvlText w:val="%1.%2.%3.%4.%5.%6.%7.%8.%9"/>
      <w:lvlJc w:val="left"/>
      <w:pPr>
        <w:tabs>
          <w:tab w:val="num" w:pos="1584"/>
        </w:tabs>
        <w:ind w:left="1584" w:hanging="1584"/>
      </w:pPr>
      <w:rPr>
        <w:rFonts w:hint="default"/>
      </w:rPr>
    </w:lvl>
  </w:abstractNum>
  <w:abstractNum w:abstractNumId="5" w15:restartNumberingAfterBreak="0">
    <w:nsid w:val="1BD56136"/>
    <w:multiLevelType w:val="hybridMultilevel"/>
    <w:tmpl w:val="5D061900"/>
    <w:lvl w:ilvl="0" w:tplc="CD2CBB3E">
      <w:start w:val="1"/>
      <w:numFmt w:val="bullet"/>
      <w:lvlText w:val=""/>
      <w:lvlJc w:val="left"/>
      <w:pPr>
        <w:tabs>
          <w:tab w:val="num" w:pos="927"/>
        </w:tabs>
        <w:ind w:left="709" w:hanging="142"/>
      </w:pPr>
      <w:rPr>
        <w:rFonts w:ascii="Symbol" w:hAnsi="Symbol" w:hint="default"/>
        <w:sz w:val="18"/>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A397B3C"/>
    <w:multiLevelType w:val="hybridMultilevel"/>
    <w:tmpl w:val="CF42ACAC"/>
    <w:lvl w:ilvl="0" w:tplc="B68C87B0">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 w15:restartNumberingAfterBreak="0">
    <w:nsid w:val="2A9F52DF"/>
    <w:multiLevelType w:val="hybridMultilevel"/>
    <w:tmpl w:val="02DE732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33F44A31"/>
    <w:multiLevelType w:val="hybridMultilevel"/>
    <w:tmpl w:val="900A65A8"/>
    <w:lvl w:ilvl="0" w:tplc="4A70405A">
      <w:start w:val="1"/>
      <w:numFmt w:val="bullet"/>
      <w:lvlText w:val=""/>
      <w:lvlJc w:val="left"/>
      <w:pPr>
        <w:ind w:left="786" w:hanging="360"/>
      </w:pPr>
      <w:rPr>
        <w:rFonts w:ascii="Symbol" w:hAnsi="Symbol" w:hint="default"/>
      </w:rPr>
    </w:lvl>
    <w:lvl w:ilvl="1" w:tplc="08070003">
      <w:start w:val="1"/>
      <w:numFmt w:val="bullet"/>
      <w:lvlText w:val="o"/>
      <w:lvlJc w:val="left"/>
      <w:pPr>
        <w:ind w:left="1506" w:hanging="360"/>
      </w:pPr>
      <w:rPr>
        <w:rFonts w:ascii="Courier New" w:hAnsi="Courier New" w:cs="Courier New" w:hint="default"/>
      </w:rPr>
    </w:lvl>
    <w:lvl w:ilvl="2" w:tplc="08070005">
      <w:start w:val="1"/>
      <w:numFmt w:val="bullet"/>
      <w:lvlText w:val=""/>
      <w:lvlJc w:val="left"/>
      <w:pPr>
        <w:ind w:left="2226" w:hanging="360"/>
      </w:pPr>
      <w:rPr>
        <w:rFonts w:ascii="Wingdings" w:hAnsi="Wingdings" w:hint="default"/>
      </w:rPr>
    </w:lvl>
    <w:lvl w:ilvl="3" w:tplc="08070001">
      <w:start w:val="1"/>
      <w:numFmt w:val="bullet"/>
      <w:lvlText w:val=""/>
      <w:lvlJc w:val="left"/>
      <w:pPr>
        <w:ind w:left="2946" w:hanging="360"/>
      </w:pPr>
      <w:rPr>
        <w:rFonts w:ascii="Symbol" w:hAnsi="Symbol" w:hint="default"/>
      </w:rPr>
    </w:lvl>
    <w:lvl w:ilvl="4" w:tplc="08070003">
      <w:start w:val="1"/>
      <w:numFmt w:val="bullet"/>
      <w:lvlText w:val="o"/>
      <w:lvlJc w:val="left"/>
      <w:pPr>
        <w:ind w:left="3666" w:hanging="360"/>
      </w:pPr>
      <w:rPr>
        <w:rFonts w:ascii="Courier New" w:hAnsi="Courier New" w:cs="Courier New" w:hint="default"/>
      </w:rPr>
    </w:lvl>
    <w:lvl w:ilvl="5" w:tplc="08070005">
      <w:start w:val="1"/>
      <w:numFmt w:val="bullet"/>
      <w:lvlText w:val=""/>
      <w:lvlJc w:val="left"/>
      <w:pPr>
        <w:ind w:left="4386" w:hanging="360"/>
      </w:pPr>
      <w:rPr>
        <w:rFonts w:ascii="Wingdings" w:hAnsi="Wingdings" w:hint="default"/>
      </w:rPr>
    </w:lvl>
    <w:lvl w:ilvl="6" w:tplc="08070001">
      <w:start w:val="1"/>
      <w:numFmt w:val="bullet"/>
      <w:lvlText w:val=""/>
      <w:lvlJc w:val="left"/>
      <w:pPr>
        <w:ind w:left="5106" w:hanging="360"/>
      </w:pPr>
      <w:rPr>
        <w:rFonts w:ascii="Symbol" w:hAnsi="Symbol" w:hint="default"/>
      </w:rPr>
    </w:lvl>
    <w:lvl w:ilvl="7" w:tplc="08070003">
      <w:start w:val="1"/>
      <w:numFmt w:val="bullet"/>
      <w:lvlText w:val="o"/>
      <w:lvlJc w:val="left"/>
      <w:pPr>
        <w:ind w:left="5826" w:hanging="360"/>
      </w:pPr>
      <w:rPr>
        <w:rFonts w:ascii="Courier New" w:hAnsi="Courier New" w:cs="Courier New" w:hint="default"/>
      </w:rPr>
    </w:lvl>
    <w:lvl w:ilvl="8" w:tplc="08070005">
      <w:start w:val="1"/>
      <w:numFmt w:val="bullet"/>
      <w:lvlText w:val=""/>
      <w:lvlJc w:val="left"/>
      <w:pPr>
        <w:ind w:left="6546" w:hanging="360"/>
      </w:pPr>
      <w:rPr>
        <w:rFonts w:ascii="Wingdings" w:hAnsi="Wingdings" w:hint="default"/>
      </w:rPr>
    </w:lvl>
  </w:abstractNum>
  <w:abstractNum w:abstractNumId="9" w15:restartNumberingAfterBreak="0">
    <w:nsid w:val="52E0350E"/>
    <w:multiLevelType w:val="singleLevel"/>
    <w:tmpl w:val="64B2938E"/>
    <w:lvl w:ilvl="0">
      <w:start w:val="1"/>
      <w:numFmt w:val="bullet"/>
      <w:lvlText w:val=""/>
      <w:lvlJc w:val="left"/>
      <w:pPr>
        <w:tabs>
          <w:tab w:val="num" w:pos="360"/>
        </w:tabs>
        <w:ind w:left="215" w:hanging="215"/>
      </w:pPr>
      <w:rPr>
        <w:rFonts w:ascii="Wingdings" w:hAnsi="Wingdings" w:hint="default"/>
        <w:b w:val="0"/>
        <w:i w:val="0"/>
        <w:sz w:val="18"/>
      </w:rPr>
    </w:lvl>
  </w:abstractNum>
  <w:abstractNum w:abstractNumId="10" w15:restartNumberingAfterBreak="0">
    <w:nsid w:val="53C3366D"/>
    <w:multiLevelType w:val="singleLevel"/>
    <w:tmpl w:val="5DC00970"/>
    <w:lvl w:ilvl="0">
      <w:start w:val="1"/>
      <w:numFmt w:val="bullet"/>
      <w:pStyle w:val="Tabellentext-Einzug"/>
      <w:lvlText w:val=""/>
      <w:lvlJc w:val="left"/>
      <w:pPr>
        <w:tabs>
          <w:tab w:val="num" w:pos="360"/>
        </w:tabs>
        <w:ind w:left="170" w:hanging="170"/>
      </w:pPr>
      <w:rPr>
        <w:rFonts w:ascii="Symbol" w:hAnsi="Symbol" w:hint="default"/>
        <w:sz w:val="18"/>
      </w:rPr>
    </w:lvl>
  </w:abstractNum>
  <w:abstractNum w:abstractNumId="11" w15:restartNumberingAfterBreak="0">
    <w:nsid w:val="711C7CAF"/>
    <w:multiLevelType w:val="hybridMultilevel"/>
    <w:tmpl w:val="69C4DB34"/>
    <w:lvl w:ilvl="0" w:tplc="FBE07E3C">
      <w:start w:val="1"/>
      <w:numFmt w:val="decimal"/>
      <w:pStyle w:val="StandardbeiNummerierung"/>
      <w:lvlText w:val="%1."/>
      <w:lvlJc w:val="left"/>
      <w:pPr>
        <w:tabs>
          <w:tab w:val="num" w:pos="1429"/>
        </w:tabs>
        <w:ind w:left="1429" w:hanging="360"/>
      </w:pPr>
      <w:rPr>
        <w:rFonts w:ascii="Arial" w:hAnsi="Arial" w:hint="default"/>
        <w:b w:val="0"/>
        <w:i w:val="0"/>
        <w:color w:val="auto"/>
        <w:sz w:val="22"/>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2" w15:restartNumberingAfterBreak="0">
    <w:nsid w:val="711C7CB0"/>
    <w:multiLevelType w:val="multilevel"/>
    <w:tmpl w:val="898C584A"/>
    <w:lvl w:ilvl="0">
      <w:start w:val="1"/>
      <w:numFmt w:val="decimal"/>
      <w:lvlText w:val="%1."/>
      <w:lvlJc w:val="left"/>
      <w:pPr>
        <w:tabs>
          <w:tab w:val="num" w:pos="709"/>
        </w:tabs>
        <w:ind w:left="709" w:hanging="709"/>
      </w:pPr>
      <w:rPr>
        <w:rFonts w:ascii="Arial" w:hAnsi="Arial" w:cs="Times New Roman" w:hint="default"/>
        <w:b/>
        <w:i w:val="0"/>
        <w:color w:val="auto"/>
        <w:sz w:val="22"/>
      </w:rPr>
    </w:lvl>
    <w:lvl w:ilvl="1">
      <w:start w:val="1"/>
      <w:numFmt w:val="decimal"/>
      <w:lvlText w:val="%1.%2"/>
      <w:lvlJc w:val="left"/>
      <w:pPr>
        <w:tabs>
          <w:tab w:val="num" w:pos="709"/>
        </w:tabs>
        <w:ind w:left="709" w:hanging="709"/>
      </w:pPr>
      <w:rPr>
        <w:rFonts w:ascii="Arial" w:hAnsi="Arial" w:cs="Times New Roman" w:hint="default"/>
        <w:b/>
        <w:i w:val="0"/>
        <w:color w:val="auto"/>
        <w:sz w:val="22"/>
      </w:rPr>
    </w:lvl>
    <w:lvl w:ilvl="2">
      <w:start w:val="1"/>
      <w:numFmt w:val="decimal"/>
      <w:lvlText w:val="%1.%2.%3"/>
      <w:lvlJc w:val="left"/>
      <w:pPr>
        <w:tabs>
          <w:tab w:val="num" w:pos="709"/>
        </w:tabs>
        <w:ind w:left="709" w:hanging="709"/>
      </w:pPr>
      <w:rPr>
        <w:rFonts w:ascii="Arial" w:hAnsi="Arial" w:cs="Times New Roman" w:hint="default"/>
        <w:b/>
        <w:i w:val="0"/>
        <w:sz w:val="22"/>
      </w:r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 w15:restartNumberingAfterBreak="0">
    <w:nsid w:val="711C7CB2"/>
    <w:multiLevelType w:val="hybridMultilevel"/>
    <w:tmpl w:val="AF3E7844"/>
    <w:lvl w:ilvl="0" w:tplc="FFFFFFFF">
      <w:start w:val="1"/>
      <w:numFmt w:val="bullet"/>
      <w:lvlText w:val=""/>
      <w:lvlJc w:val="left"/>
      <w:pPr>
        <w:tabs>
          <w:tab w:val="num" w:pos="1069"/>
        </w:tabs>
        <w:ind w:left="1069"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16cid:durableId="636423133">
    <w:abstractNumId w:val="9"/>
  </w:num>
  <w:num w:numId="2" w16cid:durableId="399670099">
    <w:abstractNumId w:val="4"/>
  </w:num>
  <w:num w:numId="3" w16cid:durableId="1022131030">
    <w:abstractNumId w:val="1"/>
  </w:num>
  <w:num w:numId="4" w16cid:durableId="677198728">
    <w:abstractNumId w:val="0"/>
  </w:num>
  <w:num w:numId="5" w16cid:durableId="1035351569">
    <w:abstractNumId w:val="3"/>
  </w:num>
  <w:num w:numId="6" w16cid:durableId="217710836">
    <w:abstractNumId w:val="10"/>
  </w:num>
  <w:num w:numId="7" w16cid:durableId="590891358">
    <w:abstractNumId w:val="5"/>
  </w:num>
  <w:num w:numId="8" w16cid:durableId="705910513">
    <w:abstractNumId w:val="1"/>
  </w:num>
  <w:num w:numId="9" w16cid:durableId="573004082">
    <w:abstractNumId w:val="3"/>
  </w:num>
  <w:num w:numId="10" w16cid:durableId="1607691114">
    <w:abstractNumId w:val="3"/>
  </w:num>
  <w:num w:numId="11" w16cid:durableId="1702780203">
    <w:abstractNumId w:val="3"/>
  </w:num>
  <w:num w:numId="12" w16cid:durableId="148331511">
    <w:abstractNumId w:val="2"/>
  </w:num>
  <w:num w:numId="13" w16cid:durableId="1736317946">
    <w:abstractNumId w:val="11"/>
  </w:num>
  <w:num w:numId="14" w16cid:durableId="1887794085">
    <w:abstractNumId w:val="6"/>
  </w:num>
  <w:num w:numId="15" w16cid:durableId="1443647057">
    <w:abstractNumId w:val="7"/>
  </w:num>
  <w:num w:numId="16" w16cid:durableId="774323624">
    <w:abstractNumId w:val="8"/>
  </w:num>
  <w:num w:numId="17" w16cid:durableId="42835895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865410">
    <w:abstractNumId w:val="13"/>
  </w:num>
  <w:num w:numId="19" w16cid:durableId="145317004">
    <w:abstractNumId w:val="4"/>
  </w:num>
  <w:num w:numId="20" w16cid:durableId="98181097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69860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7920565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9" w:dllVersion="512" w:checkStyle="1"/>
  <w:activeWritingStyle w:appName="MSWord" w:lang="de-CH"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303"/>
    <w:rsid w:val="00001BEB"/>
    <w:rsid w:val="000036BB"/>
    <w:rsid w:val="00026F9B"/>
    <w:rsid w:val="00031332"/>
    <w:rsid w:val="00035034"/>
    <w:rsid w:val="00037E11"/>
    <w:rsid w:val="000417A7"/>
    <w:rsid w:val="00041BE3"/>
    <w:rsid w:val="00042904"/>
    <w:rsid w:val="00050114"/>
    <w:rsid w:val="00052251"/>
    <w:rsid w:val="00063A72"/>
    <w:rsid w:val="00064B12"/>
    <w:rsid w:val="000739F1"/>
    <w:rsid w:val="00076855"/>
    <w:rsid w:val="00084612"/>
    <w:rsid w:val="000925AD"/>
    <w:rsid w:val="00094763"/>
    <w:rsid w:val="000B5ECC"/>
    <w:rsid w:val="000B69F6"/>
    <w:rsid w:val="000C019C"/>
    <w:rsid w:val="000D185C"/>
    <w:rsid w:val="000F0A3A"/>
    <w:rsid w:val="0010251A"/>
    <w:rsid w:val="00102629"/>
    <w:rsid w:val="00116A6C"/>
    <w:rsid w:val="00121241"/>
    <w:rsid w:val="0012135C"/>
    <w:rsid w:val="0012477D"/>
    <w:rsid w:val="00124C3F"/>
    <w:rsid w:val="001300FF"/>
    <w:rsid w:val="0013588A"/>
    <w:rsid w:val="00137378"/>
    <w:rsid w:val="00141469"/>
    <w:rsid w:val="0014492C"/>
    <w:rsid w:val="00157AB7"/>
    <w:rsid w:val="001603A2"/>
    <w:rsid w:val="00161ADC"/>
    <w:rsid w:val="00172725"/>
    <w:rsid w:val="001740BA"/>
    <w:rsid w:val="00184947"/>
    <w:rsid w:val="00197656"/>
    <w:rsid w:val="001A22E5"/>
    <w:rsid w:val="001A50AF"/>
    <w:rsid w:val="001B00D5"/>
    <w:rsid w:val="001C0C10"/>
    <w:rsid w:val="001D0D69"/>
    <w:rsid w:val="001D1F59"/>
    <w:rsid w:val="001E55D2"/>
    <w:rsid w:val="001F616A"/>
    <w:rsid w:val="00202EEC"/>
    <w:rsid w:val="002050A9"/>
    <w:rsid w:val="00206DA7"/>
    <w:rsid w:val="0022188C"/>
    <w:rsid w:val="00227212"/>
    <w:rsid w:val="00245CF3"/>
    <w:rsid w:val="00246A46"/>
    <w:rsid w:val="00255187"/>
    <w:rsid w:val="002564CD"/>
    <w:rsid w:val="002623E9"/>
    <w:rsid w:val="00263258"/>
    <w:rsid w:val="00263CEA"/>
    <w:rsid w:val="00265130"/>
    <w:rsid w:val="00270FB9"/>
    <w:rsid w:val="0028340C"/>
    <w:rsid w:val="002847EA"/>
    <w:rsid w:val="002A1665"/>
    <w:rsid w:val="002A7ED1"/>
    <w:rsid w:val="002B2327"/>
    <w:rsid w:val="002B593B"/>
    <w:rsid w:val="002E6345"/>
    <w:rsid w:val="002E7B95"/>
    <w:rsid w:val="002F233C"/>
    <w:rsid w:val="002F786D"/>
    <w:rsid w:val="00310244"/>
    <w:rsid w:val="003225B0"/>
    <w:rsid w:val="0033054A"/>
    <w:rsid w:val="003352DB"/>
    <w:rsid w:val="00347EE4"/>
    <w:rsid w:val="0036694C"/>
    <w:rsid w:val="00375728"/>
    <w:rsid w:val="003A7A09"/>
    <w:rsid w:val="003A7C06"/>
    <w:rsid w:val="003C2212"/>
    <w:rsid w:val="003C58E1"/>
    <w:rsid w:val="003D5D20"/>
    <w:rsid w:val="003E260D"/>
    <w:rsid w:val="003E261C"/>
    <w:rsid w:val="003E666E"/>
    <w:rsid w:val="00413359"/>
    <w:rsid w:val="004136B9"/>
    <w:rsid w:val="00424B02"/>
    <w:rsid w:val="004328D6"/>
    <w:rsid w:val="00435B23"/>
    <w:rsid w:val="00442D3B"/>
    <w:rsid w:val="004445D1"/>
    <w:rsid w:val="004512E5"/>
    <w:rsid w:val="0045331C"/>
    <w:rsid w:val="00462C47"/>
    <w:rsid w:val="00465B7B"/>
    <w:rsid w:val="00466FA2"/>
    <w:rsid w:val="0048084E"/>
    <w:rsid w:val="004B76F4"/>
    <w:rsid w:val="00500666"/>
    <w:rsid w:val="00503A6F"/>
    <w:rsid w:val="005250E2"/>
    <w:rsid w:val="0052635F"/>
    <w:rsid w:val="00537680"/>
    <w:rsid w:val="00541C82"/>
    <w:rsid w:val="00545C9E"/>
    <w:rsid w:val="00546FD7"/>
    <w:rsid w:val="005640F8"/>
    <w:rsid w:val="0057017D"/>
    <w:rsid w:val="00571B27"/>
    <w:rsid w:val="00590724"/>
    <w:rsid w:val="00593675"/>
    <w:rsid w:val="005A5070"/>
    <w:rsid w:val="005A68CF"/>
    <w:rsid w:val="005B2953"/>
    <w:rsid w:val="005B3ABB"/>
    <w:rsid w:val="005C7136"/>
    <w:rsid w:val="005D4F67"/>
    <w:rsid w:val="005E03ED"/>
    <w:rsid w:val="005E13BA"/>
    <w:rsid w:val="005E2BB1"/>
    <w:rsid w:val="005E6901"/>
    <w:rsid w:val="005E7294"/>
    <w:rsid w:val="005F2226"/>
    <w:rsid w:val="00603E24"/>
    <w:rsid w:val="00614EED"/>
    <w:rsid w:val="00622A42"/>
    <w:rsid w:val="00626C74"/>
    <w:rsid w:val="0063559D"/>
    <w:rsid w:val="00653081"/>
    <w:rsid w:val="006555A1"/>
    <w:rsid w:val="006575D0"/>
    <w:rsid w:val="00672C1C"/>
    <w:rsid w:val="00674547"/>
    <w:rsid w:val="00686E5D"/>
    <w:rsid w:val="006A1F02"/>
    <w:rsid w:val="006A22C6"/>
    <w:rsid w:val="006A59AD"/>
    <w:rsid w:val="006C0619"/>
    <w:rsid w:val="006D0DEF"/>
    <w:rsid w:val="006D45FF"/>
    <w:rsid w:val="006E51F8"/>
    <w:rsid w:val="006E6003"/>
    <w:rsid w:val="006F4258"/>
    <w:rsid w:val="00703C4F"/>
    <w:rsid w:val="00714219"/>
    <w:rsid w:val="0072014E"/>
    <w:rsid w:val="007249F6"/>
    <w:rsid w:val="0074129B"/>
    <w:rsid w:val="0074181D"/>
    <w:rsid w:val="00746788"/>
    <w:rsid w:val="00753FAC"/>
    <w:rsid w:val="00756F88"/>
    <w:rsid w:val="00766722"/>
    <w:rsid w:val="0078025F"/>
    <w:rsid w:val="0078344A"/>
    <w:rsid w:val="00791D72"/>
    <w:rsid w:val="007A1E25"/>
    <w:rsid w:val="007B5893"/>
    <w:rsid w:val="007C1500"/>
    <w:rsid w:val="007C5C07"/>
    <w:rsid w:val="007D0F66"/>
    <w:rsid w:val="007D4D99"/>
    <w:rsid w:val="007D66C4"/>
    <w:rsid w:val="007F4EC9"/>
    <w:rsid w:val="008159BD"/>
    <w:rsid w:val="008175BA"/>
    <w:rsid w:val="00820C05"/>
    <w:rsid w:val="00826E52"/>
    <w:rsid w:val="008311CC"/>
    <w:rsid w:val="0083164D"/>
    <w:rsid w:val="00841E35"/>
    <w:rsid w:val="00843C6D"/>
    <w:rsid w:val="008478E5"/>
    <w:rsid w:val="00872C15"/>
    <w:rsid w:val="008845B7"/>
    <w:rsid w:val="008C5862"/>
    <w:rsid w:val="008C7E7F"/>
    <w:rsid w:val="008D4405"/>
    <w:rsid w:val="00905AD2"/>
    <w:rsid w:val="00920153"/>
    <w:rsid w:val="00924491"/>
    <w:rsid w:val="009276D6"/>
    <w:rsid w:val="00935205"/>
    <w:rsid w:val="00936C54"/>
    <w:rsid w:val="009378E5"/>
    <w:rsid w:val="00942481"/>
    <w:rsid w:val="00951EDB"/>
    <w:rsid w:val="00974252"/>
    <w:rsid w:val="00993604"/>
    <w:rsid w:val="00996458"/>
    <w:rsid w:val="009B7C21"/>
    <w:rsid w:val="009C7185"/>
    <w:rsid w:val="009D3898"/>
    <w:rsid w:val="009D471D"/>
    <w:rsid w:val="009E2031"/>
    <w:rsid w:val="009E4108"/>
    <w:rsid w:val="00A140CD"/>
    <w:rsid w:val="00A24D48"/>
    <w:rsid w:val="00A32C1A"/>
    <w:rsid w:val="00A43E9C"/>
    <w:rsid w:val="00A62D46"/>
    <w:rsid w:val="00A826D7"/>
    <w:rsid w:val="00A870B7"/>
    <w:rsid w:val="00A8743F"/>
    <w:rsid w:val="00A95C52"/>
    <w:rsid w:val="00AA1F51"/>
    <w:rsid w:val="00AA2D97"/>
    <w:rsid w:val="00AA579B"/>
    <w:rsid w:val="00AC7348"/>
    <w:rsid w:val="00AD000E"/>
    <w:rsid w:val="00AD4F1D"/>
    <w:rsid w:val="00AE0F88"/>
    <w:rsid w:val="00AF1E05"/>
    <w:rsid w:val="00AF526C"/>
    <w:rsid w:val="00B0153E"/>
    <w:rsid w:val="00B0570D"/>
    <w:rsid w:val="00B12B4E"/>
    <w:rsid w:val="00B30D86"/>
    <w:rsid w:val="00B33569"/>
    <w:rsid w:val="00B3567D"/>
    <w:rsid w:val="00B42B2C"/>
    <w:rsid w:val="00B471D4"/>
    <w:rsid w:val="00B62B96"/>
    <w:rsid w:val="00B63171"/>
    <w:rsid w:val="00B71A6F"/>
    <w:rsid w:val="00B7321D"/>
    <w:rsid w:val="00B75570"/>
    <w:rsid w:val="00B878B8"/>
    <w:rsid w:val="00BA2A0E"/>
    <w:rsid w:val="00BB256A"/>
    <w:rsid w:val="00BB2DEB"/>
    <w:rsid w:val="00BB5A4F"/>
    <w:rsid w:val="00BB5BE4"/>
    <w:rsid w:val="00BD35BE"/>
    <w:rsid w:val="00BD363A"/>
    <w:rsid w:val="00BE48CB"/>
    <w:rsid w:val="00BF3FBA"/>
    <w:rsid w:val="00BF5366"/>
    <w:rsid w:val="00C052DC"/>
    <w:rsid w:val="00C134EA"/>
    <w:rsid w:val="00C202CA"/>
    <w:rsid w:val="00C24CD6"/>
    <w:rsid w:val="00C33564"/>
    <w:rsid w:val="00C40706"/>
    <w:rsid w:val="00C437A9"/>
    <w:rsid w:val="00C47B8C"/>
    <w:rsid w:val="00C53DE4"/>
    <w:rsid w:val="00C55D57"/>
    <w:rsid w:val="00C86372"/>
    <w:rsid w:val="00C970C9"/>
    <w:rsid w:val="00CA3DBF"/>
    <w:rsid w:val="00CA5A66"/>
    <w:rsid w:val="00CB15BF"/>
    <w:rsid w:val="00CD1BE7"/>
    <w:rsid w:val="00CE6A4D"/>
    <w:rsid w:val="00CF2952"/>
    <w:rsid w:val="00CF6871"/>
    <w:rsid w:val="00D03156"/>
    <w:rsid w:val="00D10EDF"/>
    <w:rsid w:val="00D14D60"/>
    <w:rsid w:val="00D22A76"/>
    <w:rsid w:val="00D55D9B"/>
    <w:rsid w:val="00D55F22"/>
    <w:rsid w:val="00D67844"/>
    <w:rsid w:val="00D72CF4"/>
    <w:rsid w:val="00D74D92"/>
    <w:rsid w:val="00D76389"/>
    <w:rsid w:val="00D840AF"/>
    <w:rsid w:val="00D915F0"/>
    <w:rsid w:val="00D93626"/>
    <w:rsid w:val="00D9689C"/>
    <w:rsid w:val="00DA27DD"/>
    <w:rsid w:val="00DA2C28"/>
    <w:rsid w:val="00DA43B4"/>
    <w:rsid w:val="00DB36CF"/>
    <w:rsid w:val="00DB7D18"/>
    <w:rsid w:val="00DC0E67"/>
    <w:rsid w:val="00DC1B65"/>
    <w:rsid w:val="00DC2E40"/>
    <w:rsid w:val="00DD053E"/>
    <w:rsid w:val="00DD3D1B"/>
    <w:rsid w:val="00DD76D8"/>
    <w:rsid w:val="00DE02D2"/>
    <w:rsid w:val="00DE2699"/>
    <w:rsid w:val="00DF71A9"/>
    <w:rsid w:val="00DF7C5E"/>
    <w:rsid w:val="00E00B0B"/>
    <w:rsid w:val="00E01523"/>
    <w:rsid w:val="00E01C9E"/>
    <w:rsid w:val="00E069C5"/>
    <w:rsid w:val="00E11303"/>
    <w:rsid w:val="00E130F8"/>
    <w:rsid w:val="00E14E02"/>
    <w:rsid w:val="00E1500A"/>
    <w:rsid w:val="00E50AEE"/>
    <w:rsid w:val="00E72572"/>
    <w:rsid w:val="00E735F3"/>
    <w:rsid w:val="00E738DE"/>
    <w:rsid w:val="00E840B0"/>
    <w:rsid w:val="00E8530B"/>
    <w:rsid w:val="00E87807"/>
    <w:rsid w:val="00E93358"/>
    <w:rsid w:val="00EA54FE"/>
    <w:rsid w:val="00EA6EB9"/>
    <w:rsid w:val="00EA7296"/>
    <w:rsid w:val="00EC4D52"/>
    <w:rsid w:val="00EC53AA"/>
    <w:rsid w:val="00EC6EE3"/>
    <w:rsid w:val="00EE7709"/>
    <w:rsid w:val="00EF1C42"/>
    <w:rsid w:val="00EF4F1E"/>
    <w:rsid w:val="00EF7B05"/>
    <w:rsid w:val="00F010B1"/>
    <w:rsid w:val="00F0585C"/>
    <w:rsid w:val="00F11F0E"/>
    <w:rsid w:val="00F14FEF"/>
    <w:rsid w:val="00F31BD7"/>
    <w:rsid w:val="00F37F74"/>
    <w:rsid w:val="00F52D87"/>
    <w:rsid w:val="00F60006"/>
    <w:rsid w:val="00F62FBC"/>
    <w:rsid w:val="00F63D6A"/>
    <w:rsid w:val="00FA4B53"/>
    <w:rsid w:val="00FA7E84"/>
    <w:rsid w:val="00FB05FD"/>
    <w:rsid w:val="00FB32C5"/>
    <w:rsid w:val="00FC0510"/>
    <w:rsid w:val="00FC1557"/>
    <w:rsid w:val="00FC42C8"/>
    <w:rsid w:val="00FD4F40"/>
    <w:rsid w:val="00FE2A18"/>
    <w:rsid w:val="00FE700E"/>
    <w:rsid w:val="00FF70C7"/>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675D1F"/>
  <w15:chartTrackingRefBased/>
  <w15:docId w15:val="{5A6E6861-F1D1-476B-B9FC-0CC85F231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157AB7"/>
    <w:pPr>
      <w:jc w:val="both"/>
    </w:pPr>
    <w:rPr>
      <w:rFonts w:ascii="Arial" w:hAnsi="Arial"/>
      <w:sz w:val="22"/>
    </w:rPr>
  </w:style>
  <w:style w:type="paragraph" w:styleId="berschrift1">
    <w:name w:val="heading 1"/>
    <w:basedOn w:val="Standard"/>
    <w:next w:val="Standard"/>
    <w:autoRedefine/>
    <w:qFormat/>
    <w:rsid w:val="00084612"/>
    <w:pPr>
      <w:keepNext/>
      <w:numPr>
        <w:numId w:val="2"/>
      </w:numPr>
      <w:spacing w:after="120"/>
      <w:jc w:val="left"/>
      <w:outlineLvl w:val="0"/>
    </w:pPr>
    <w:rPr>
      <w:b/>
    </w:rPr>
  </w:style>
  <w:style w:type="paragraph" w:styleId="berschrift2">
    <w:name w:val="heading 2"/>
    <w:basedOn w:val="Standard"/>
    <w:next w:val="Standard"/>
    <w:autoRedefine/>
    <w:qFormat/>
    <w:rsid w:val="00084612"/>
    <w:pPr>
      <w:keepNext/>
      <w:numPr>
        <w:ilvl w:val="1"/>
        <w:numId w:val="2"/>
      </w:numPr>
      <w:tabs>
        <w:tab w:val="right" w:pos="4536"/>
        <w:tab w:val="left" w:pos="8222"/>
        <w:tab w:val="right" w:pos="9638"/>
      </w:tabs>
      <w:suppressAutoHyphens/>
      <w:spacing w:after="120"/>
      <w:jc w:val="left"/>
      <w:outlineLvl w:val="1"/>
    </w:pPr>
    <w:rPr>
      <w:b/>
    </w:rPr>
  </w:style>
  <w:style w:type="paragraph" w:styleId="berschrift3">
    <w:name w:val="heading 3"/>
    <w:basedOn w:val="Standard"/>
    <w:next w:val="Standard"/>
    <w:autoRedefine/>
    <w:qFormat/>
    <w:rsid w:val="002F786D"/>
    <w:pPr>
      <w:keepNext/>
      <w:suppressAutoHyphens/>
      <w:spacing w:after="120"/>
      <w:jc w:val="left"/>
      <w:outlineLvl w:val="2"/>
    </w:pPr>
    <w:rPr>
      <w:b/>
    </w:rPr>
  </w:style>
  <w:style w:type="paragraph" w:styleId="berschrift4">
    <w:name w:val="heading 4"/>
    <w:basedOn w:val="Standard"/>
    <w:next w:val="Standard"/>
    <w:qFormat/>
    <w:pPr>
      <w:keepNext/>
      <w:numPr>
        <w:ilvl w:val="3"/>
        <w:numId w:val="2"/>
      </w:numPr>
      <w:outlineLvl w:val="3"/>
    </w:pPr>
    <w:rPr>
      <w:b/>
      <w:spacing w:val="-3"/>
    </w:rPr>
  </w:style>
  <w:style w:type="paragraph" w:styleId="berschrift5">
    <w:name w:val="heading 5"/>
    <w:basedOn w:val="Standard"/>
    <w:next w:val="Standard"/>
    <w:qFormat/>
    <w:pPr>
      <w:keepNext/>
      <w:numPr>
        <w:ilvl w:val="4"/>
        <w:numId w:val="2"/>
      </w:numPr>
      <w:jc w:val="center"/>
      <w:outlineLvl w:val="4"/>
    </w:pPr>
    <w:rPr>
      <w:b/>
    </w:rPr>
  </w:style>
  <w:style w:type="paragraph" w:styleId="berschrift6">
    <w:name w:val="heading 6"/>
    <w:basedOn w:val="Standard"/>
    <w:next w:val="Standard"/>
    <w:qFormat/>
    <w:pPr>
      <w:keepNext/>
      <w:numPr>
        <w:ilvl w:val="5"/>
        <w:numId w:val="2"/>
      </w:numPr>
      <w:tabs>
        <w:tab w:val="center" w:pos="780"/>
        <w:tab w:val="right" w:pos="1561"/>
      </w:tabs>
      <w:outlineLvl w:val="5"/>
    </w:pPr>
    <w:rPr>
      <w:b/>
      <w:sz w:val="20"/>
    </w:rPr>
  </w:style>
  <w:style w:type="paragraph" w:styleId="berschrift7">
    <w:name w:val="heading 7"/>
    <w:basedOn w:val="Standard"/>
    <w:next w:val="Standard"/>
    <w:qFormat/>
    <w:pPr>
      <w:numPr>
        <w:ilvl w:val="6"/>
        <w:numId w:val="2"/>
      </w:numPr>
      <w:spacing w:before="240" w:after="60"/>
      <w:outlineLvl w:val="6"/>
    </w:pPr>
    <w:rPr>
      <w:sz w:val="20"/>
    </w:rPr>
  </w:style>
  <w:style w:type="paragraph" w:styleId="berschrift8">
    <w:name w:val="heading 8"/>
    <w:basedOn w:val="Standard"/>
    <w:next w:val="Standard"/>
    <w:qFormat/>
    <w:pPr>
      <w:numPr>
        <w:ilvl w:val="7"/>
        <w:numId w:val="2"/>
      </w:numPr>
      <w:spacing w:before="240" w:after="60"/>
      <w:outlineLvl w:val="7"/>
    </w:pPr>
    <w:rPr>
      <w:i/>
      <w:sz w:val="20"/>
    </w:rPr>
  </w:style>
  <w:style w:type="paragraph" w:styleId="berschrift9">
    <w:name w:val="heading 9"/>
    <w:basedOn w:val="Standard"/>
    <w:next w:val="Standard"/>
    <w:qFormat/>
    <w:pPr>
      <w:numPr>
        <w:ilvl w:val="8"/>
        <w:numId w:val="2"/>
      </w:numPr>
      <w:spacing w:after="120"/>
      <w:outlineLvl w:val="8"/>
    </w:pPr>
    <w:rPr>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jc w:val="left"/>
    </w:pPr>
    <w:rPr>
      <w:b/>
    </w:rPr>
  </w:style>
  <w:style w:type="paragraph" w:styleId="Fuzeile">
    <w:name w:val="footer"/>
    <w:basedOn w:val="Standard"/>
    <w:link w:val="FuzeileZchn"/>
    <w:uiPriority w:val="99"/>
    <w:pPr>
      <w:jc w:val="left"/>
    </w:pPr>
    <w:rPr>
      <w:sz w:val="16"/>
      <w:lang w:val="x-none" w:eastAsia="x-none"/>
    </w:rPr>
  </w:style>
  <w:style w:type="character" w:styleId="Seitenzahl">
    <w:name w:val="page number"/>
    <w:rPr>
      <w:rFonts w:ascii="Arial" w:hAnsi="Arial"/>
      <w:color w:val="auto"/>
      <w:sz w:val="16"/>
    </w:rPr>
  </w:style>
  <w:style w:type="paragraph" w:styleId="Funotentext">
    <w:name w:val="footnote text"/>
    <w:basedOn w:val="Standard"/>
    <w:semiHidden/>
    <w:rPr>
      <w:sz w:val="18"/>
    </w:rPr>
  </w:style>
  <w:style w:type="paragraph" w:styleId="Verzeichnis1">
    <w:name w:val="toc 1"/>
    <w:basedOn w:val="Standard"/>
    <w:next w:val="Standard"/>
    <w:autoRedefine/>
    <w:semiHidden/>
  </w:style>
  <w:style w:type="paragraph" w:styleId="Verzeichnis2">
    <w:name w:val="toc 2"/>
    <w:basedOn w:val="Standard"/>
    <w:next w:val="Standard"/>
    <w:autoRedefine/>
    <w:semiHidden/>
    <w:pPr>
      <w:ind w:left="200"/>
    </w:pPr>
  </w:style>
  <w:style w:type="paragraph" w:styleId="Verzeichnis3">
    <w:name w:val="toc 3"/>
    <w:basedOn w:val="Standard"/>
    <w:next w:val="Standard"/>
    <w:autoRedefine/>
    <w:semiHidden/>
    <w:pPr>
      <w:ind w:left="400"/>
    </w:pPr>
  </w:style>
  <w:style w:type="paragraph" w:styleId="Verzeichnis4">
    <w:name w:val="toc 4"/>
    <w:basedOn w:val="Standard"/>
    <w:next w:val="Standard"/>
    <w:autoRedefine/>
    <w:semiHidden/>
    <w:pPr>
      <w:ind w:left="600"/>
    </w:pPr>
  </w:style>
  <w:style w:type="paragraph" w:styleId="Verzeichnis5">
    <w:name w:val="toc 5"/>
    <w:basedOn w:val="Standard"/>
    <w:next w:val="Standard"/>
    <w:autoRedefine/>
    <w:semiHidden/>
    <w:pPr>
      <w:ind w:left="800"/>
    </w:pPr>
  </w:style>
  <w:style w:type="paragraph" w:styleId="Verzeichnis6">
    <w:name w:val="toc 6"/>
    <w:basedOn w:val="Standard"/>
    <w:next w:val="Standard"/>
    <w:autoRedefine/>
    <w:semiHidden/>
    <w:pPr>
      <w:ind w:left="1000"/>
    </w:pPr>
  </w:style>
  <w:style w:type="paragraph" w:styleId="Verzeichnis7">
    <w:name w:val="toc 7"/>
    <w:basedOn w:val="Standard"/>
    <w:next w:val="Standard"/>
    <w:autoRedefine/>
    <w:semiHidden/>
    <w:pPr>
      <w:ind w:left="1200"/>
    </w:pPr>
  </w:style>
  <w:style w:type="paragraph" w:styleId="Verzeichnis8">
    <w:name w:val="toc 8"/>
    <w:basedOn w:val="Standard"/>
    <w:next w:val="Standard"/>
    <w:autoRedefine/>
    <w:semiHidden/>
    <w:pPr>
      <w:ind w:left="1400"/>
    </w:pPr>
  </w:style>
  <w:style w:type="paragraph" w:styleId="Verzeichnis9">
    <w:name w:val="toc 9"/>
    <w:basedOn w:val="Standard"/>
    <w:next w:val="Standard"/>
    <w:autoRedefine/>
    <w:semiHidden/>
    <w:pPr>
      <w:ind w:left="1600"/>
    </w:pPr>
  </w:style>
  <w:style w:type="paragraph" w:styleId="Textkrper-Zeileneinzug">
    <w:name w:val="Body Text Indent"/>
    <w:basedOn w:val="Standard"/>
    <w:autoRedefine/>
    <w:pPr>
      <w:tabs>
        <w:tab w:val="left" w:pos="213"/>
        <w:tab w:val="num" w:pos="360"/>
      </w:tabs>
      <w:ind w:left="215" w:hanging="215"/>
    </w:pPr>
    <w:rPr>
      <w:sz w:val="18"/>
    </w:rPr>
  </w:style>
  <w:style w:type="paragraph" w:styleId="Titel">
    <w:name w:val="Title"/>
    <w:basedOn w:val="Standard"/>
    <w:link w:val="TitelZchn"/>
    <w:autoRedefine/>
    <w:qFormat/>
    <w:rsid w:val="002F786D"/>
    <w:pPr>
      <w:spacing w:after="120"/>
      <w:jc w:val="left"/>
      <w:outlineLvl w:val="0"/>
    </w:pPr>
    <w:rPr>
      <w:rFonts w:cs="Arial"/>
      <w:b/>
      <w:sz w:val="28"/>
      <w:szCs w:val="28"/>
    </w:rPr>
  </w:style>
  <w:style w:type="paragraph" w:styleId="Aufzhlungszeichen">
    <w:name w:val="List Bullet"/>
    <w:basedOn w:val="Standard"/>
    <w:autoRedefine/>
    <w:pPr>
      <w:numPr>
        <w:numId w:val="3"/>
      </w:numPr>
      <w:tabs>
        <w:tab w:val="clear" w:pos="1069"/>
        <w:tab w:val="left" w:pos="851"/>
      </w:tabs>
      <w:jc w:val="left"/>
    </w:pPr>
    <w:rPr>
      <w:szCs w:val="18"/>
    </w:rPr>
  </w:style>
  <w:style w:type="paragraph" w:customStyle="1" w:styleId="Tabellentext">
    <w:name w:val="Tabellentext"/>
    <w:pPr>
      <w:widowControl w:val="0"/>
    </w:pPr>
    <w:rPr>
      <w:rFonts w:ascii="Arial" w:hAnsi="Arial"/>
      <w:sz w:val="18"/>
    </w:rPr>
  </w:style>
  <w:style w:type="paragraph" w:customStyle="1" w:styleId="Tabellentext-AufzhlungfrFlussdiagramm">
    <w:name w:val="Tabellentext-Aufzählung für Flussdiagramm"/>
    <w:autoRedefine/>
    <w:pPr>
      <w:widowControl w:val="0"/>
      <w:numPr>
        <w:numId w:val="5"/>
      </w:numPr>
      <w:tabs>
        <w:tab w:val="left" w:pos="170"/>
      </w:tabs>
    </w:pPr>
    <w:rPr>
      <w:rFonts w:ascii="Arial" w:hAnsi="Arial"/>
      <w:sz w:val="18"/>
    </w:rPr>
  </w:style>
  <w:style w:type="paragraph" w:customStyle="1" w:styleId="Tabellentext-Einzug">
    <w:name w:val="Tabellentext-Einzug"/>
    <w:basedOn w:val="Tabellentext"/>
    <w:autoRedefine/>
    <w:pPr>
      <w:numPr>
        <w:numId w:val="6"/>
      </w:numPr>
      <w:tabs>
        <w:tab w:val="clear" w:pos="360"/>
        <w:tab w:val="left" w:pos="170"/>
      </w:tabs>
    </w:pPr>
  </w:style>
  <w:style w:type="paragraph" w:customStyle="1" w:styleId="Tabellentextfett">
    <w:name w:val="Tabellentext fett"/>
    <w:basedOn w:val="Tabellentext"/>
    <w:rPr>
      <w:b/>
    </w:rPr>
  </w:style>
  <w:style w:type="paragraph" w:customStyle="1" w:styleId="StandardbeiNummerierung">
    <w:name w:val="Standard bei Nummerierung"/>
    <w:basedOn w:val="Standard"/>
    <w:autoRedefine/>
    <w:pPr>
      <w:numPr>
        <w:numId w:val="13"/>
      </w:numPr>
      <w:tabs>
        <w:tab w:val="clear" w:pos="1429"/>
        <w:tab w:val="num" w:pos="1134"/>
      </w:tabs>
      <w:ind w:left="1134" w:hanging="425"/>
    </w:pPr>
  </w:style>
  <w:style w:type="table" w:customStyle="1" w:styleId="Tabellengitternetz">
    <w:name w:val="Tabellengitternetz"/>
    <w:basedOn w:val="NormaleTabelle"/>
    <w:rsid w:val="00B30D86"/>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rsid w:val="00746788"/>
    <w:rPr>
      <w:rFonts w:ascii="Tahoma" w:hAnsi="Tahoma"/>
      <w:sz w:val="16"/>
      <w:szCs w:val="16"/>
      <w:lang w:val="x-none" w:eastAsia="x-none"/>
    </w:rPr>
  </w:style>
  <w:style w:type="character" w:customStyle="1" w:styleId="SprechblasentextZchn">
    <w:name w:val="Sprechblasentext Zchn"/>
    <w:link w:val="Sprechblasentext"/>
    <w:rsid w:val="00746788"/>
    <w:rPr>
      <w:rFonts w:ascii="Tahoma" w:hAnsi="Tahoma" w:cs="Tahoma"/>
      <w:sz w:val="16"/>
      <w:szCs w:val="16"/>
    </w:rPr>
  </w:style>
  <w:style w:type="character" w:customStyle="1" w:styleId="FuzeileZchn">
    <w:name w:val="Fußzeile Zchn"/>
    <w:link w:val="Fuzeile"/>
    <w:uiPriority w:val="99"/>
    <w:rsid w:val="003225B0"/>
    <w:rPr>
      <w:rFonts w:ascii="Arial" w:hAnsi="Arial"/>
      <w:sz w:val="16"/>
    </w:rPr>
  </w:style>
  <w:style w:type="paragraph" w:styleId="Beschriftung">
    <w:name w:val="caption"/>
    <w:basedOn w:val="Standard"/>
    <w:next w:val="Standard"/>
    <w:qFormat/>
    <w:rsid w:val="00042904"/>
    <w:pPr>
      <w:spacing w:before="120"/>
    </w:pPr>
    <w:rPr>
      <w:bCs/>
    </w:rPr>
  </w:style>
  <w:style w:type="paragraph" w:customStyle="1" w:styleId="Aufzhlung2Ebene">
    <w:name w:val="Aufzählung 2. Ebene"/>
    <w:basedOn w:val="Aufzhlungszeichen"/>
    <w:qFormat/>
    <w:rsid w:val="00F63D6A"/>
    <w:pPr>
      <w:tabs>
        <w:tab w:val="clear" w:pos="851"/>
        <w:tab w:val="left" w:pos="992"/>
      </w:tabs>
      <w:ind w:left="993"/>
    </w:pPr>
  </w:style>
  <w:style w:type="character" w:customStyle="1" w:styleId="TitelZchn">
    <w:name w:val="Titel Zchn"/>
    <w:link w:val="Titel"/>
    <w:rsid w:val="002F786D"/>
    <w:rPr>
      <w:rFonts w:ascii="Arial" w:hAnsi="Arial" w:cs="Arial"/>
      <w:b/>
      <w:sz w:val="28"/>
      <w:szCs w:val="28"/>
    </w:rPr>
  </w:style>
  <w:style w:type="table" w:styleId="Tabellenraster">
    <w:name w:val="Table Grid"/>
    <w:basedOn w:val="NormaleTabelle"/>
    <w:rsid w:val="00872C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0">
    <w:name w:val="Standard_0"/>
    <w:qFormat/>
    <w:rsid w:val="002F786D"/>
    <w:pPr>
      <w:jc w:val="both"/>
    </w:pPr>
    <w:rPr>
      <w:rFonts w:ascii="Arial" w:hAnsi="Arial"/>
      <w:sz w:val="22"/>
    </w:rPr>
  </w:style>
  <w:style w:type="paragraph" w:customStyle="1" w:styleId="Standard10">
    <w:name w:val="Standard_1_0"/>
    <w:rsid w:val="002F786D"/>
    <w:pPr>
      <w:jc w:val="both"/>
    </w:pPr>
    <w:rPr>
      <w:rFonts w:ascii="Arial" w:hAnsi="Arial"/>
      <w:sz w:val="22"/>
    </w:rPr>
  </w:style>
  <w:style w:type="paragraph" w:customStyle="1" w:styleId="Standard00">
    <w:name w:val="Standard_0_0"/>
    <w:rsid w:val="002F786D"/>
    <w:pPr>
      <w:jc w:val="both"/>
    </w:pPr>
    <w:rPr>
      <w:rFonts w:ascii="Arial" w:hAnsi="Arial"/>
      <w:sz w:val="22"/>
    </w:rPr>
  </w:style>
  <w:style w:type="character" w:customStyle="1" w:styleId="berschrift1Zchn">
    <w:name w:val="Überschrift 1 Zchn"/>
    <w:link w:val="berschrift100"/>
    <w:locked/>
    <w:rsid w:val="002F786D"/>
    <w:rPr>
      <w:rFonts w:ascii="Arial" w:hAnsi="Arial" w:cs="Arial"/>
      <w:b/>
      <w:sz w:val="22"/>
    </w:rPr>
  </w:style>
  <w:style w:type="paragraph" w:customStyle="1" w:styleId="berschrift100">
    <w:name w:val="Überschrift 1_0_0"/>
    <w:basedOn w:val="Standard"/>
    <w:next w:val="Standard"/>
    <w:link w:val="berschrift1Zchn"/>
    <w:autoRedefine/>
    <w:rsid w:val="002F786D"/>
    <w:pPr>
      <w:keepNext/>
      <w:tabs>
        <w:tab w:val="left" w:pos="1134"/>
      </w:tabs>
      <w:spacing w:after="120"/>
      <w:ind w:left="709" w:hanging="426"/>
      <w:jc w:val="left"/>
      <w:outlineLvl w:val="0"/>
    </w:pPr>
    <w:rPr>
      <w:rFonts w:cs="Arial"/>
      <w:b/>
    </w:rPr>
  </w:style>
  <w:style w:type="paragraph" w:customStyle="1" w:styleId="Standard2">
    <w:name w:val="Standard_2"/>
    <w:rsid w:val="002F786D"/>
    <w:pPr>
      <w:jc w:val="both"/>
    </w:pPr>
    <w:rPr>
      <w:rFonts w:ascii="Arial" w:hAnsi="Arial"/>
      <w:sz w:val="22"/>
    </w:rPr>
  </w:style>
  <w:style w:type="paragraph" w:customStyle="1" w:styleId="berschrift10">
    <w:name w:val="Überschrift 1_0"/>
    <w:basedOn w:val="Standard0"/>
    <w:next w:val="Standard0"/>
    <w:link w:val="berschrift1Zchn1"/>
    <w:autoRedefine/>
    <w:qFormat/>
    <w:rsid w:val="002F786D"/>
    <w:pPr>
      <w:keepNext/>
      <w:spacing w:after="120"/>
      <w:ind w:left="709" w:hanging="709"/>
      <w:jc w:val="left"/>
      <w:outlineLvl w:val="0"/>
    </w:pPr>
    <w:rPr>
      <w:b/>
    </w:rPr>
  </w:style>
  <w:style w:type="character" w:customStyle="1" w:styleId="berschrift1Zchn1">
    <w:name w:val="Überschrift 1 Zchn1"/>
    <w:link w:val="berschrift10"/>
    <w:locked/>
    <w:rsid w:val="002F786D"/>
    <w:rPr>
      <w:rFonts w:ascii="Arial" w:hAnsi="Arial"/>
      <w:b/>
      <w:sz w:val="22"/>
    </w:rPr>
  </w:style>
  <w:style w:type="table" w:customStyle="1" w:styleId="Tabellengitternetz0">
    <w:name w:val="Tabellengitternetz_0"/>
    <w:basedOn w:val="NormaleTabelle"/>
    <w:rsid w:val="002F78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3">
    <w:name w:val="Standard_3"/>
    <w:rsid w:val="002F786D"/>
    <w:pPr>
      <w:jc w:val="both"/>
    </w:pPr>
    <w:rPr>
      <w:rFonts w:ascii="Arial" w:hAnsi="Arial"/>
      <w:sz w:val="22"/>
    </w:rPr>
  </w:style>
  <w:style w:type="paragraph" w:customStyle="1" w:styleId="Standard20">
    <w:name w:val="Standard_2_0"/>
    <w:rsid w:val="002F786D"/>
    <w:pPr>
      <w:jc w:val="both"/>
    </w:pPr>
    <w:rPr>
      <w:rFonts w:ascii="Arial" w:hAnsi="Arial"/>
      <w:sz w:val="22"/>
    </w:rPr>
  </w:style>
  <w:style w:type="paragraph" w:customStyle="1" w:styleId="Kopfzeile0">
    <w:name w:val="Kopfzeile_0"/>
    <w:basedOn w:val="Standard00"/>
    <w:rsid w:val="002F786D"/>
    <w:pPr>
      <w:jc w:val="left"/>
    </w:pPr>
    <w:rPr>
      <w:b/>
    </w:rPr>
  </w:style>
  <w:style w:type="paragraph" w:customStyle="1" w:styleId="Standard100">
    <w:name w:val="Standard_1_0_0"/>
    <w:rsid w:val="002F786D"/>
    <w:pPr>
      <w:jc w:val="both"/>
    </w:pPr>
    <w:rPr>
      <w:rFonts w:ascii="Arial" w:hAnsi="Arial"/>
      <w:sz w:val="22"/>
    </w:rPr>
  </w:style>
  <w:style w:type="character" w:customStyle="1" w:styleId="KopfzeileZchn">
    <w:name w:val="Kopfzeile Zchn"/>
    <w:link w:val="Kopfzeile"/>
    <w:rsid w:val="002F786D"/>
    <w:rPr>
      <w:rFonts w:ascii="Arial" w:hAnsi="Arial"/>
      <w:b/>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805996">
      <w:bodyDiv w:val="1"/>
      <w:marLeft w:val="0"/>
      <w:marRight w:val="0"/>
      <w:marTop w:val="0"/>
      <w:marBottom w:val="0"/>
      <w:divBdr>
        <w:top w:val="none" w:sz="0" w:space="0" w:color="auto"/>
        <w:left w:val="none" w:sz="0" w:space="0" w:color="auto"/>
        <w:bottom w:val="none" w:sz="0" w:space="0" w:color="auto"/>
        <w:right w:val="none" w:sz="0" w:space="0" w:color="auto"/>
      </w:divBdr>
    </w:div>
    <w:div w:id="739522275">
      <w:bodyDiv w:val="1"/>
      <w:marLeft w:val="0"/>
      <w:marRight w:val="0"/>
      <w:marTop w:val="0"/>
      <w:marBottom w:val="0"/>
      <w:divBdr>
        <w:top w:val="none" w:sz="0" w:space="0" w:color="auto"/>
        <w:left w:val="none" w:sz="0" w:space="0" w:color="auto"/>
        <w:bottom w:val="none" w:sz="0" w:space="0" w:color="auto"/>
        <w:right w:val="none" w:sz="0" w:space="0" w:color="auto"/>
      </w:divBdr>
    </w:div>
    <w:div w:id="941306998">
      <w:bodyDiv w:val="1"/>
      <w:marLeft w:val="0"/>
      <w:marRight w:val="0"/>
      <w:marTop w:val="0"/>
      <w:marBottom w:val="0"/>
      <w:divBdr>
        <w:top w:val="none" w:sz="0" w:space="0" w:color="auto"/>
        <w:left w:val="none" w:sz="0" w:space="0" w:color="auto"/>
        <w:bottom w:val="none" w:sz="0" w:space="0" w:color="auto"/>
        <w:right w:val="none" w:sz="0" w:space="0" w:color="auto"/>
      </w:divBdr>
    </w:div>
    <w:div w:id="1584876307">
      <w:bodyDiv w:val="1"/>
      <w:marLeft w:val="0"/>
      <w:marRight w:val="0"/>
      <w:marTop w:val="0"/>
      <w:marBottom w:val="0"/>
      <w:divBdr>
        <w:top w:val="none" w:sz="0" w:space="0" w:color="auto"/>
        <w:left w:val="none" w:sz="0" w:space="0" w:color="auto"/>
        <w:bottom w:val="none" w:sz="0" w:space="0" w:color="auto"/>
        <w:right w:val="none" w:sz="0" w:space="0" w:color="auto"/>
      </w:divBdr>
    </w:div>
    <w:div w:id="1610891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2E701D-669A-4D58-8976-8694E2DE13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903</Words>
  <Characters>5887</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QMS-Hilfsmittelvorlage A4 hoch einseitig</vt:lpstr>
    </vt:vector>
  </TitlesOfParts>
  <Company>q-adapta gmbh</Company>
  <LinksUpToDate>false</LinksUpToDate>
  <CharactersWithSpaces>6777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QMS-Hilfsmittelvorlage A4 hoch einseitig</dc:title>
  <dc:subject/>
  <dc:creator>Benkler Lorraine</dc:creator>
  <cp:keywords/>
  <cp:lastModifiedBy>Boutellier Marc</cp:lastModifiedBy>
  <cp:revision>35</cp:revision>
  <cp:lastPrinted>2025-04-09T08:21:00Z</cp:lastPrinted>
  <dcterms:created xsi:type="dcterms:W3CDTF">2025-11-06T07:19:00Z</dcterms:created>
  <dcterms:modified xsi:type="dcterms:W3CDTF">2025-11-07T14:13:00Z</dcterms:modified>
</cp:coreProperties>
</file>